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508D" w14:textId="77777777" w:rsidR="005950DB" w:rsidRPr="007D0769" w:rsidRDefault="005950DB" w:rsidP="005950DB">
      <w:pPr>
        <w:rPr>
          <w:rFonts w:asciiTheme="majorHAnsi" w:hAnsiTheme="majorHAnsi" w:cstheme="majorHAnsi"/>
          <w:b/>
          <w:bCs/>
          <w:sz w:val="36"/>
          <w:szCs w:val="36"/>
        </w:rPr>
      </w:pPr>
      <w:r w:rsidRPr="007D0769">
        <w:rPr>
          <w:rFonts w:asciiTheme="majorHAnsi" w:hAnsiTheme="majorHAnsi" w:cstheme="majorHAnsi"/>
          <w:b/>
          <w:bCs/>
          <w:sz w:val="36"/>
          <w:szCs w:val="36"/>
        </w:rPr>
        <w:t>INside the OUTcomes: A Rehabilitation Research Podcast of the Center for Rehabilitation Outcomes Research at Shirley Ryan AbilityLab</w:t>
      </w:r>
    </w:p>
    <w:p w14:paraId="51F57700" w14:textId="2A998C82" w:rsidR="005950DB" w:rsidRPr="007D0769" w:rsidRDefault="005950DB" w:rsidP="005950DB">
      <w:pPr>
        <w:rPr>
          <w:rFonts w:ascii="Arial" w:hAnsi="Arial"/>
          <w:i/>
          <w:iCs/>
          <w:sz w:val="28"/>
          <w:szCs w:val="28"/>
        </w:rPr>
      </w:pPr>
      <w:r w:rsidRPr="007D0769">
        <w:rPr>
          <w:rFonts w:ascii="Arial" w:hAnsi="Arial"/>
          <w:i/>
          <w:iCs/>
          <w:sz w:val="28"/>
          <w:szCs w:val="28"/>
        </w:rPr>
        <w:t xml:space="preserve">Episode </w:t>
      </w:r>
      <w:r w:rsidRPr="007D0769">
        <w:rPr>
          <w:rFonts w:ascii="Arial" w:hAnsi="Arial"/>
          <w:i/>
          <w:iCs/>
          <w:sz w:val="28"/>
          <w:szCs w:val="28"/>
        </w:rPr>
        <w:t>10</w:t>
      </w:r>
      <w:r w:rsidRPr="007D0769">
        <w:rPr>
          <w:rFonts w:ascii="Arial" w:hAnsi="Arial"/>
          <w:i/>
          <w:iCs/>
          <w:sz w:val="28"/>
          <w:szCs w:val="28"/>
        </w:rPr>
        <w:t xml:space="preserve">: </w:t>
      </w:r>
      <w:r w:rsidRPr="007D0769">
        <w:rPr>
          <w:rFonts w:ascii="Arial" w:hAnsi="Arial"/>
          <w:i/>
          <w:iCs/>
          <w:sz w:val="28"/>
          <w:szCs w:val="28"/>
        </w:rPr>
        <w:t>The Midwest Regional Spinal Cord Injury Care System</w:t>
      </w:r>
      <w:r w:rsidR="007D0769">
        <w:rPr>
          <w:rFonts w:ascii="Arial" w:hAnsi="Arial"/>
          <w:i/>
          <w:iCs/>
          <w:sz w:val="28"/>
          <w:szCs w:val="28"/>
        </w:rPr>
        <w:t xml:space="preserve"> </w:t>
      </w:r>
      <w:r w:rsidRPr="007D0769">
        <w:rPr>
          <w:rFonts w:ascii="Arial" w:hAnsi="Arial"/>
          <w:i/>
          <w:iCs/>
          <w:sz w:val="28"/>
          <w:szCs w:val="28"/>
        </w:rPr>
        <w:t>at Shirley Ryan AbilityLab</w:t>
      </w:r>
    </w:p>
    <w:p w14:paraId="4708B11C" w14:textId="6879553F" w:rsidR="005950DB" w:rsidRPr="007D0769" w:rsidRDefault="00BB11EA" w:rsidP="005950DB">
      <w:pPr>
        <w:rPr>
          <w:rFonts w:asciiTheme="majorHAnsi" w:hAnsiTheme="majorHAnsi" w:cstheme="majorHAnsi"/>
          <w:b/>
          <w:bCs/>
        </w:rPr>
      </w:pPr>
      <w:r>
        <w:rPr>
          <w:rFonts w:ascii="Arial" w:hAnsi="Arial"/>
          <w:sz w:val="48"/>
        </w:rPr>
        <w:br/>
      </w:r>
      <w:r w:rsidR="005950DB" w:rsidRPr="007D0769">
        <w:rPr>
          <w:rFonts w:asciiTheme="majorHAnsi" w:hAnsiTheme="majorHAnsi" w:cstheme="majorHAnsi"/>
          <w:b/>
          <w:bCs/>
        </w:rPr>
        <w:t>Sharon Parmet, host:</w:t>
      </w:r>
    </w:p>
    <w:p w14:paraId="7784E76D" w14:textId="70D89519" w:rsidR="00821194" w:rsidRPr="007D0769" w:rsidRDefault="008C0C96">
      <w:pPr>
        <w:spacing w:after="0"/>
        <w:rPr>
          <w:rFonts w:asciiTheme="majorHAnsi" w:hAnsiTheme="majorHAnsi" w:cstheme="majorHAnsi"/>
        </w:rPr>
      </w:pPr>
      <w:r w:rsidRPr="007D0769">
        <w:rPr>
          <w:rFonts w:asciiTheme="majorHAnsi" w:hAnsiTheme="majorHAnsi" w:cstheme="majorHAnsi"/>
        </w:rPr>
        <w:t>Welcome to I</w:t>
      </w:r>
      <w:r w:rsidR="005950DB" w:rsidRPr="007D0769">
        <w:rPr>
          <w:rFonts w:asciiTheme="majorHAnsi" w:hAnsiTheme="majorHAnsi" w:cstheme="majorHAnsi"/>
        </w:rPr>
        <w:t>N</w:t>
      </w:r>
      <w:r w:rsidRPr="007D0769">
        <w:rPr>
          <w:rFonts w:asciiTheme="majorHAnsi" w:hAnsiTheme="majorHAnsi" w:cstheme="majorHAnsi"/>
        </w:rPr>
        <w:t xml:space="preserve">side the </w:t>
      </w:r>
      <w:r w:rsidR="005950DB" w:rsidRPr="007D0769">
        <w:rPr>
          <w:rFonts w:asciiTheme="majorHAnsi" w:hAnsiTheme="majorHAnsi" w:cstheme="majorHAnsi"/>
        </w:rPr>
        <w:t>OUT</w:t>
      </w:r>
      <w:r w:rsidRPr="007D0769">
        <w:rPr>
          <w:rFonts w:asciiTheme="majorHAnsi" w:hAnsiTheme="majorHAnsi" w:cstheme="majorHAnsi"/>
        </w:rPr>
        <w:t>comes</w:t>
      </w:r>
      <w:r w:rsidR="005950DB" w:rsidRPr="007D0769">
        <w:rPr>
          <w:rFonts w:asciiTheme="majorHAnsi" w:hAnsiTheme="majorHAnsi" w:cstheme="majorHAnsi"/>
        </w:rPr>
        <w:t>: A</w:t>
      </w:r>
      <w:r w:rsidRPr="007D0769">
        <w:rPr>
          <w:rFonts w:asciiTheme="majorHAnsi" w:hAnsiTheme="majorHAnsi" w:cstheme="majorHAnsi"/>
        </w:rPr>
        <w:t xml:space="preserve"> </w:t>
      </w:r>
      <w:r w:rsidR="005950DB" w:rsidRPr="007D0769">
        <w:rPr>
          <w:rFonts w:asciiTheme="majorHAnsi" w:hAnsiTheme="majorHAnsi" w:cstheme="majorHAnsi"/>
        </w:rPr>
        <w:t>R</w:t>
      </w:r>
      <w:r w:rsidRPr="007D0769">
        <w:rPr>
          <w:rFonts w:asciiTheme="majorHAnsi" w:hAnsiTheme="majorHAnsi" w:cstheme="majorHAnsi"/>
        </w:rPr>
        <w:t xml:space="preserve">ehabilitation </w:t>
      </w:r>
      <w:r w:rsidR="005950DB" w:rsidRPr="007D0769">
        <w:rPr>
          <w:rFonts w:asciiTheme="majorHAnsi" w:hAnsiTheme="majorHAnsi" w:cstheme="majorHAnsi"/>
        </w:rPr>
        <w:t>R</w:t>
      </w:r>
      <w:r w:rsidRPr="007D0769">
        <w:rPr>
          <w:rFonts w:asciiTheme="majorHAnsi" w:hAnsiTheme="majorHAnsi" w:cstheme="majorHAnsi"/>
        </w:rPr>
        <w:t xml:space="preserve">esearch </w:t>
      </w:r>
      <w:r w:rsidR="005950DB" w:rsidRPr="007D0769">
        <w:rPr>
          <w:rFonts w:asciiTheme="majorHAnsi" w:hAnsiTheme="majorHAnsi" w:cstheme="majorHAnsi"/>
        </w:rPr>
        <w:t>P</w:t>
      </w:r>
      <w:r w:rsidRPr="007D0769">
        <w:rPr>
          <w:rFonts w:asciiTheme="majorHAnsi" w:hAnsiTheme="majorHAnsi" w:cstheme="majorHAnsi"/>
        </w:rPr>
        <w:t xml:space="preserve">odcast from the Center </w:t>
      </w:r>
      <w:r w:rsidR="007D0769" w:rsidRPr="007D0769">
        <w:rPr>
          <w:rFonts w:asciiTheme="majorHAnsi" w:hAnsiTheme="majorHAnsi" w:cstheme="majorHAnsi"/>
        </w:rPr>
        <w:t>for</w:t>
      </w:r>
      <w:r w:rsidRPr="007D0769">
        <w:rPr>
          <w:rFonts w:asciiTheme="majorHAnsi" w:hAnsiTheme="majorHAnsi" w:cstheme="majorHAnsi"/>
        </w:rPr>
        <w:t xml:space="preserve"> </w:t>
      </w:r>
      <w:r w:rsidR="005950DB" w:rsidRPr="007D0769">
        <w:rPr>
          <w:rFonts w:asciiTheme="majorHAnsi" w:hAnsiTheme="majorHAnsi" w:cstheme="majorHAnsi"/>
        </w:rPr>
        <w:t>R</w:t>
      </w:r>
      <w:r w:rsidRPr="007D0769">
        <w:rPr>
          <w:rFonts w:asciiTheme="majorHAnsi" w:hAnsiTheme="majorHAnsi" w:cstheme="majorHAnsi"/>
        </w:rPr>
        <w:t xml:space="preserve">ehabilitation Outcomes Research at Shirley Ryan </w:t>
      </w:r>
      <w:r w:rsidR="005950DB" w:rsidRPr="007D0769">
        <w:rPr>
          <w:rFonts w:asciiTheme="majorHAnsi" w:hAnsiTheme="majorHAnsi" w:cstheme="majorHAnsi"/>
        </w:rPr>
        <w:t>A</w:t>
      </w:r>
      <w:r w:rsidRPr="007D0769">
        <w:rPr>
          <w:rFonts w:asciiTheme="majorHAnsi" w:hAnsiTheme="majorHAnsi" w:cstheme="majorHAnsi"/>
        </w:rPr>
        <w:t xml:space="preserve">bilityLab. Today I'm speaking with Dr. David Chen, the George M. Eisenberg Chair of </w:t>
      </w:r>
      <w:r w:rsidR="007D0769" w:rsidRPr="007D0769">
        <w:rPr>
          <w:rFonts w:asciiTheme="majorHAnsi" w:hAnsiTheme="majorHAnsi" w:cstheme="majorHAnsi"/>
        </w:rPr>
        <w:t>S</w:t>
      </w:r>
      <w:r w:rsidRPr="007D0769">
        <w:rPr>
          <w:rFonts w:asciiTheme="majorHAnsi" w:hAnsiTheme="majorHAnsi" w:cstheme="majorHAnsi"/>
        </w:rPr>
        <w:t xml:space="preserve">pinal </w:t>
      </w:r>
      <w:r w:rsidR="007D0769" w:rsidRPr="007D0769">
        <w:rPr>
          <w:rFonts w:asciiTheme="majorHAnsi" w:hAnsiTheme="majorHAnsi" w:cstheme="majorHAnsi"/>
        </w:rPr>
        <w:t>C</w:t>
      </w:r>
      <w:r w:rsidRPr="007D0769">
        <w:rPr>
          <w:rFonts w:asciiTheme="majorHAnsi" w:hAnsiTheme="majorHAnsi" w:cstheme="majorHAnsi"/>
        </w:rPr>
        <w:t xml:space="preserve">ord </w:t>
      </w:r>
      <w:r w:rsidR="007D0769" w:rsidRPr="007D0769">
        <w:rPr>
          <w:rFonts w:asciiTheme="majorHAnsi" w:hAnsiTheme="majorHAnsi" w:cstheme="majorHAnsi"/>
        </w:rPr>
        <w:t>I</w:t>
      </w:r>
      <w:r w:rsidRPr="007D0769">
        <w:rPr>
          <w:rFonts w:asciiTheme="majorHAnsi" w:hAnsiTheme="majorHAnsi" w:cstheme="majorHAnsi"/>
        </w:rPr>
        <w:t xml:space="preserve">njury </w:t>
      </w:r>
      <w:r w:rsidR="007D0769" w:rsidRPr="007D0769">
        <w:rPr>
          <w:rFonts w:asciiTheme="majorHAnsi" w:hAnsiTheme="majorHAnsi" w:cstheme="majorHAnsi"/>
        </w:rPr>
        <w:t>R</w:t>
      </w:r>
      <w:r w:rsidRPr="007D0769">
        <w:rPr>
          <w:rFonts w:asciiTheme="majorHAnsi" w:hAnsiTheme="majorHAnsi" w:cstheme="majorHAnsi"/>
        </w:rPr>
        <w:t xml:space="preserve">ehabilitation, and Project Director of the Midwest Regional Spinal </w:t>
      </w:r>
      <w:r w:rsidR="007D0769" w:rsidRPr="007D0769">
        <w:rPr>
          <w:rFonts w:asciiTheme="majorHAnsi" w:hAnsiTheme="majorHAnsi" w:cstheme="majorHAnsi"/>
        </w:rPr>
        <w:t>C</w:t>
      </w:r>
      <w:r w:rsidRPr="007D0769">
        <w:rPr>
          <w:rFonts w:asciiTheme="majorHAnsi" w:hAnsiTheme="majorHAnsi" w:cstheme="majorHAnsi"/>
        </w:rPr>
        <w:t xml:space="preserve">ord </w:t>
      </w:r>
      <w:r w:rsidR="007D0769" w:rsidRPr="007D0769">
        <w:rPr>
          <w:rFonts w:asciiTheme="majorHAnsi" w:hAnsiTheme="majorHAnsi" w:cstheme="majorHAnsi"/>
        </w:rPr>
        <w:t>I</w:t>
      </w:r>
      <w:r w:rsidRPr="007D0769">
        <w:rPr>
          <w:rFonts w:asciiTheme="majorHAnsi" w:hAnsiTheme="majorHAnsi" w:cstheme="majorHAnsi"/>
        </w:rPr>
        <w:t xml:space="preserve">njury </w:t>
      </w:r>
      <w:r w:rsidR="007D0769" w:rsidRPr="007D0769">
        <w:rPr>
          <w:rFonts w:asciiTheme="majorHAnsi" w:hAnsiTheme="majorHAnsi" w:cstheme="majorHAnsi"/>
        </w:rPr>
        <w:t>C</w:t>
      </w:r>
      <w:r w:rsidRPr="007D0769">
        <w:rPr>
          <w:rFonts w:asciiTheme="majorHAnsi" w:hAnsiTheme="majorHAnsi" w:cstheme="majorHAnsi"/>
        </w:rPr>
        <w:t xml:space="preserve">are </w:t>
      </w:r>
      <w:r w:rsidR="007D0769" w:rsidRPr="007D0769">
        <w:rPr>
          <w:rFonts w:asciiTheme="majorHAnsi" w:hAnsiTheme="majorHAnsi" w:cstheme="majorHAnsi"/>
        </w:rPr>
        <w:t>S</w:t>
      </w:r>
      <w:r w:rsidRPr="007D0769">
        <w:rPr>
          <w:rFonts w:asciiTheme="majorHAnsi" w:hAnsiTheme="majorHAnsi" w:cstheme="majorHAnsi"/>
        </w:rPr>
        <w:t>ystem</w:t>
      </w:r>
      <w:r w:rsidR="007D0769" w:rsidRPr="007D0769">
        <w:rPr>
          <w:rFonts w:asciiTheme="majorHAnsi" w:hAnsiTheme="majorHAnsi" w:cstheme="majorHAnsi"/>
        </w:rPr>
        <w:t>, a</w:t>
      </w:r>
      <w:r w:rsidRPr="007D0769">
        <w:rPr>
          <w:rFonts w:asciiTheme="majorHAnsi" w:hAnsiTheme="majorHAnsi" w:cstheme="majorHAnsi"/>
        </w:rPr>
        <w:t>lso known as</w:t>
      </w:r>
      <w:r w:rsidR="007D0769" w:rsidRPr="007D0769">
        <w:rPr>
          <w:rFonts w:asciiTheme="majorHAnsi" w:hAnsiTheme="majorHAnsi" w:cstheme="majorHAnsi"/>
        </w:rPr>
        <w:t xml:space="preserve"> MRSCICS</w:t>
      </w:r>
      <w:r w:rsidRPr="007D0769">
        <w:rPr>
          <w:rFonts w:asciiTheme="majorHAnsi" w:hAnsiTheme="majorHAnsi" w:cstheme="majorHAnsi"/>
        </w:rPr>
        <w:t xml:space="preserve"> at Shirley Ryan </w:t>
      </w:r>
      <w:r w:rsidR="007D0769" w:rsidRPr="007D0769">
        <w:rPr>
          <w:rFonts w:asciiTheme="majorHAnsi" w:hAnsiTheme="majorHAnsi" w:cstheme="majorHAnsi"/>
        </w:rPr>
        <w:t>A</w:t>
      </w:r>
      <w:r w:rsidRPr="007D0769">
        <w:rPr>
          <w:rFonts w:asciiTheme="majorHAnsi" w:hAnsiTheme="majorHAnsi" w:cstheme="majorHAnsi"/>
        </w:rPr>
        <w:t>bility</w:t>
      </w:r>
      <w:r w:rsidR="007D0769" w:rsidRPr="007D0769">
        <w:rPr>
          <w:rFonts w:asciiTheme="majorHAnsi" w:hAnsiTheme="majorHAnsi" w:cstheme="majorHAnsi"/>
        </w:rPr>
        <w:t>L</w:t>
      </w:r>
      <w:r w:rsidRPr="007D0769">
        <w:rPr>
          <w:rFonts w:asciiTheme="majorHAnsi" w:hAnsiTheme="majorHAnsi" w:cstheme="majorHAnsi"/>
        </w:rPr>
        <w:t>ab</w:t>
      </w:r>
      <w:r w:rsidR="007D0769" w:rsidRPr="007D0769">
        <w:rPr>
          <w:rFonts w:asciiTheme="majorHAnsi" w:hAnsiTheme="majorHAnsi" w:cstheme="majorHAnsi"/>
        </w:rPr>
        <w:t>. MRSCICS is</w:t>
      </w:r>
      <w:r w:rsidRPr="007D0769">
        <w:rPr>
          <w:rFonts w:asciiTheme="majorHAnsi" w:hAnsiTheme="majorHAnsi" w:cstheme="majorHAnsi"/>
        </w:rPr>
        <w:t xml:space="preserve"> funded by a grant from the National Institute on Disability</w:t>
      </w:r>
      <w:r w:rsidR="007D0769" w:rsidRPr="007D0769">
        <w:rPr>
          <w:rFonts w:asciiTheme="majorHAnsi" w:hAnsiTheme="majorHAnsi" w:cstheme="majorHAnsi"/>
        </w:rPr>
        <w:t>,</w:t>
      </w:r>
      <w:r w:rsidRPr="007D0769">
        <w:rPr>
          <w:rFonts w:asciiTheme="majorHAnsi" w:hAnsiTheme="majorHAnsi" w:cstheme="majorHAnsi"/>
        </w:rPr>
        <w:t xml:space="preserve"> Independent Living and Rehabilitation Research. Welcome to the podcast. Dr. Chen.</w:t>
      </w:r>
    </w:p>
    <w:p w14:paraId="40AF2CF2" w14:textId="77777777" w:rsidR="00821194" w:rsidRPr="007D0769" w:rsidRDefault="00821194">
      <w:pPr>
        <w:spacing w:after="0"/>
        <w:rPr>
          <w:rFonts w:asciiTheme="majorHAnsi" w:hAnsiTheme="majorHAnsi" w:cstheme="majorHAnsi"/>
        </w:rPr>
      </w:pPr>
    </w:p>
    <w:p w14:paraId="1B5C0C91" w14:textId="32BDE444" w:rsidR="00821194" w:rsidRPr="007D0769" w:rsidRDefault="007D0769">
      <w:pPr>
        <w:spacing w:after="0"/>
        <w:rPr>
          <w:rFonts w:asciiTheme="majorHAnsi" w:hAnsiTheme="majorHAnsi" w:cstheme="majorHAnsi"/>
          <w:b/>
          <w:bCs/>
        </w:rPr>
      </w:pPr>
      <w:r w:rsidRPr="007D0769">
        <w:rPr>
          <w:rFonts w:asciiTheme="majorHAnsi" w:hAnsiTheme="majorHAnsi" w:cstheme="majorHAnsi"/>
          <w:b/>
          <w:bCs/>
        </w:rPr>
        <w:t>David Chen, MD:</w:t>
      </w:r>
    </w:p>
    <w:p w14:paraId="355AE98C" w14:textId="77777777" w:rsidR="00821194" w:rsidRPr="007D0769" w:rsidRDefault="008C0C96">
      <w:pPr>
        <w:spacing w:after="0"/>
        <w:rPr>
          <w:rFonts w:asciiTheme="majorHAnsi" w:hAnsiTheme="majorHAnsi" w:cstheme="majorHAnsi"/>
        </w:rPr>
      </w:pPr>
      <w:r w:rsidRPr="007D0769">
        <w:rPr>
          <w:rFonts w:asciiTheme="majorHAnsi" w:hAnsiTheme="majorHAnsi" w:cstheme="majorHAnsi"/>
        </w:rPr>
        <w:t>Thank you, Sharon. I'm pleased and honored to join you today.</w:t>
      </w:r>
    </w:p>
    <w:p w14:paraId="7BBE75A6" w14:textId="77777777" w:rsidR="00821194" w:rsidRPr="007D0769" w:rsidRDefault="00821194">
      <w:pPr>
        <w:spacing w:after="0"/>
        <w:rPr>
          <w:rFonts w:asciiTheme="majorHAnsi" w:hAnsiTheme="majorHAnsi" w:cstheme="majorHAnsi"/>
        </w:rPr>
      </w:pPr>
    </w:p>
    <w:p w14:paraId="54B460AF" w14:textId="2B1AC36A" w:rsidR="00821194" w:rsidRPr="007D0769" w:rsidRDefault="007D0769">
      <w:pPr>
        <w:spacing w:after="0"/>
        <w:rPr>
          <w:rFonts w:asciiTheme="majorHAnsi" w:hAnsiTheme="majorHAnsi" w:cstheme="majorHAnsi"/>
          <w:b/>
          <w:bCs/>
        </w:rPr>
      </w:pPr>
      <w:r w:rsidRPr="007D0769">
        <w:rPr>
          <w:rFonts w:asciiTheme="majorHAnsi" w:hAnsiTheme="majorHAnsi" w:cstheme="majorHAnsi"/>
          <w:b/>
          <w:bCs/>
        </w:rPr>
        <w:t>Sharon:</w:t>
      </w:r>
    </w:p>
    <w:p w14:paraId="26EDEB53" w14:textId="2BA133BE"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Well, let's get started. It's kind of a mouthful, the Midwest Regional Spinal Cord Injury </w:t>
      </w:r>
      <w:r w:rsidR="007D0769">
        <w:rPr>
          <w:rFonts w:asciiTheme="majorHAnsi" w:hAnsiTheme="majorHAnsi" w:cstheme="majorHAnsi"/>
        </w:rPr>
        <w:t xml:space="preserve">Care </w:t>
      </w:r>
      <w:r w:rsidRPr="007D0769">
        <w:rPr>
          <w:rFonts w:asciiTheme="majorHAnsi" w:hAnsiTheme="majorHAnsi" w:cstheme="majorHAnsi"/>
        </w:rPr>
        <w:t xml:space="preserve">System, </w:t>
      </w:r>
      <w:r w:rsidR="007D0769">
        <w:rPr>
          <w:rFonts w:asciiTheme="majorHAnsi" w:hAnsiTheme="majorHAnsi" w:cstheme="majorHAnsi"/>
        </w:rPr>
        <w:t>MRSCICS</w:t>
      </w:r>
      <w:r w:rsidRPr="007D0769">
        <w:rPr>
          <w:rFonts w:asciiTheme="majorHAnsi" w:hAnsiTheme="majorHAnsi" w:cstheme="majorHAnsi"/>
        </w:rPr>
        <w:t xml:space="preserve"> at </w:t>
      </w:r>
      <w:r w:rsidR="007D0769">
        <w:rPr>
          <w:rFonts w:asciiTheme="majorHAnsi" w:hAnsiTheme="majorHAnsi" w:cstheme="majorHAnsi"/>
        </w:rPr>
        <w:t xml:space="preserve">Shirley Ryan AbilityLab. </w:t>
      </w:r>
      <w:r w:rsidRPr="007D0769">
        <w:rPr>
          <w:rFonts w:asciiTheme="majorHAnsi" w:hAnsiTheme="majorHAnsi" w:cstheme="majorHAnsi"/>
        </w:rPr>
        <w:t xml:space="preserve">Can you just tell us what that is? Are there other model systems? And how does </w:t>
      </w:r>
      <w:r w:rsidR="007D0769">
        <w:rPr>
          <w:rFonts w:asciiTheme="majorHAnsi" w:hAnsiTheme="majorHAnsi" w:cstheme="majorHAnsi"/>
        </w:rPr>
        <w:t>Shirley</w:t>
      </w:r>
      <w:r w:rsidRPr="007D0769">
        <w:rPr>
          <w:rFonts w:asciiTheme="majorHAnsi" w:hAnsiTheme="majorHAnsi" w:cstheme="majorHAnsi"/>
        </w:rPr>
        <w:t xml:space="preserve"> Ryan</w:t>
      </w:r>
      <w:r w:rsidR="007D0769">
        <w:rPr>
          <w:rFonts w:asciiTheme="majorHAnsi" w:hAnsiTheme="majorHAnsi" w:cstheme="majorHAnsi"/>
        </w:rPr>
        <w:t xml:space="preserve"> AbilityLab’s</w:t>
      </w:r>
      <w:r w:rsidRPr="007D0769">
        <w:rPr>
          <w:rFonts w:asciiTheme="majorHAnsi" w:hAnsiTheme="majorHAnsi" w:cstheme="majorHAnsi"/>
        </w:rPr>
        <w:t xml:space="preserve"> model system fit into the larger model system universe?</w:t>
      </w:r>
    </w:p>
    <w:p w14:paraId="10698926" w14:textId="77777777" w:rsidR="00821194" w:rsidRPr="007D0769" w:rsidRDefault="00821194">
      <w:pPr>
        <w:spacing w:after="0"/>
        <w:rPr>
          <w:rFonts w:asciiTheme="majorHAnsi" w:hAnsiTheme="majorHAnsi" w:cstheme="majorHAnsi"/>
        </w:rPr>
      </w:pPr>
    </w:p>
    <w:p w14:paraId="3BBF40E9" w14:textId="01CE4822" w:rsidR="00821194" w:rsidRPr="007D0769" w:rsidRDefault="007D0769">
      <w:pPr>
        <w:spacing w:after="0"/>
        <w:rPr>
          <w:rFonts w:asciiTheme="majorHAnsi" w:hAnsiTheme="majorHAnsi" w:cstheme="majorHAnsi"/>
          <w:b/>
          <w:bCs/>
        </w:rPr>
      </w:pPr>
      <w:r w:rsidRPr="007D0769">
        <w:rPr>
          <w:rFonts w:asciiTheme="majorHAnsi" w:hAnsiTheme="majorHAnsi" w:cstheme="majorHAnsi"/>
          <w:b/>
          <w:bCs/>
        </w:rPr>
        <w:t>David Chen, MD:</w:t>
      </w:r>
    </w:p>
    <w:p w14:paraId="619D2EDD" w14:textId="77777777" w:rsidR="00246DC8" w:rsidRDefault="008C0C96">
      <w:pPr>
        <w:spacing w:after="0"/>
        <w:rPr>
          <w:rFonts w:asciiTheme="majorHAnsi" w:hAnsiTheme="majorHAnsi" w:cstheme="majorHAnsi"/>
        </w:rPr>
      </w:pPr>
      <w:r w:rsidRPr="007D0769">
        <w:rPr>
          <w:rFonts w:asciiTheme="majorHAnsi" w:hAnsiTheme="majorHAnsi" w:cstheme="majorHAnsi"/>
        </w:rPr>
        <w:t xml:space="preserve">Well, I guess to be formal, </w:t>
      </w:r>
      <w:r w:rsidR="007D0769">
        <w:rPr>
          <w:rFonts w:asciiTheme="majorHAnsi" w:hAnsiTheme="majorHAnsi" w:cstheme="majorHAnsi"/>
        </w:rPr>
        <w:t>MRSCICS</w:t>
      </w:r>
      <w:r w:rsidRPr="007D0769">
        <w:rPr>
          <w:rFonts w:asciiTheme="majorHAnsi" w:hAnsiTheme="majorHAnsi" w:cstheme="majorHAnsi"/>
        </w:rPr>
        <w:t>, as we like to call our model system</w:t>
      </w:r>
      <w:r w:rsidR="007D0769">
        <w:rPr>
          <w:rFonts w:asciiTheme="majorHAnsi" w:hAnsiTheme="majorHAnsi" w:cstheme="majorHAnsi"/>
        </w:rPr>
        <w:t>,</w:t>
      </w:r>
      <w:r w:rsidRPr="007D0769">
        <w:rPr>
          <w:rFonts w:asciiTheme="majorHAnsi" w:hAnsiTheme="majorHAnsi" w:cstheme="majorHAnsi"/>
        </w:rPr>
        <w:t xml:space="preserve"> is a leading </w:t>
      </w:r>
      <w:r w:rsidR="007D0769">
        <w:rPr>
          <w:rFonts w:asciiTheme="majorHAnsi" w:hAnsiTheme="majorHAnsi" w:cstheme="majorHAnsi"/>
        </w:rPr>
        <w:t>c</w:t>
      </w:r>
      <w:r w:rsidRPr="007D0769">
        <w:rPr>
          <w:rFonts w:asciiTheme="majorHAnsi" w:hAnsiTheme="majorHAnsi" w:cstheme="majorHAnsi"/>
        </w:rPr>
        <w:t xml:space="preserve">enter for </w:t>
      </w:r>
      <w:r w:rsidR="007D0769">
        <w:rPr>
          <w:rFonts w:asciiTheme="majorHAnsi" w:hAnsiTheme="majorHAnsi" w:cstheme="majorHAnsi"/>
        </w:rPr>
        <w:t>i</w:t>
      </w:r>
      <w:r w:rsidRPr="007D0769">
        <w:rPr>
          <w:rFonts w:asciiTheme="majorHAnsi" w:hAnsiTheme="majorHAnsi" w:cstheme="majorHAnsi"/>
        </w:rPr>
        <w:t xml:space="preserve">nnovative integrated, interdisciplinary research </w:t>
      </w:r>
      <w:r w:rsidR="007D0769">
        <w:rPr>
          <w:rFonts w:asciiTheme="majorHAnsi" w:hAnsiTheme="majorHAnsi" w:cstheme="majorHAnsi"/>
        </w:rPr>
        <w:t>and</w:t>
      </w:r>
      <w:r w:rsidRPr="007D0769">
        <w:rPr>
          <w:rFonts w:asciiTheme="majorHAnsi" w:hAnsiTheme="majorHAnsi" w:cstheme="majorHAnsi"/>
        </w:rPr>
        <w:t xml:space="preserve"> clinical care for persons with spinal cord injury. And we have been in existence </w:t>
      </w:r>
      <w:r w:rsidR="00246DC8">
        <w:rPr>
          <w:rFonts w:asciiTheme="majorHAnsi" w:hAnsiTheme="majorHAnsi" w:cstheme="majorHAnsi"/>
        </w:rPr>
        <w:t xml:space="preserve">as </w:t>
      </w:r>
      <w:r w:rsidRPr="007D0769">
        <w:rPr>
          <w:rFonts w:asciiTheme="majorHAnsi" w:hAnsiTheme="majorHAnsi" w:cstheme="majorHAnsi"/>
        </w:rPr>
        <w:t>a model s</w:t>
      </w:r>
      <w:r w:rsidR="00246DC8">
        <w:rPr>
          <w:rFonts w:asciiTheme="majorHAnsi" w:hAnsiTheme="majorHAnsi" w:cstheme="majorHAnsi"/>
        </w:rPr>
        <w:t>ystem</w:t>
      </w:r>
      <w:r w:rsidRPr="007D0769">
        <w:rPr>
          <w:rFonts w:asciiTheme="majorHAnsi" w:hAnsiTheme="majorHAnsi" w:cstheme="majorHAnsi"/>
        </w:rPr>
        <w:t>, except for one six</w:t>
      </w:r>
      <w:r w:rsidR="00246DC8">
        <w:rPr>
          <w:rFonts w:asciiTheme="majorHAnsi" w:hAnsiTheme="majorHAnsi" w:cstheme="majorHAnsi"/>
        </w:rPr>
        <w:t>-</w:t>
      </w:r>
      <w:r w:rsidRPr="007D0769">
        <w:rPr>
          <w:rFonts w:asciiTheme="majorHAnsi" w:hAnsiTheme="majorHAnsi" w:cstheme="majorHAnsi"/>
        </w:rPr>
        <w:t>year period</w:t>
      </w:r>
      <w:r w:rsidR="00246DC8">
        <w:rPr>
          <w:rFonts w:asciiTheme="majorHAnsi" w:hAnsiTheme="majorHAnsi" w:cstheme="majorHAnsi"/>
        </w:rPr>
        <w:t>,</w:t>
      </w:r>
      <w:r w:rsidRPr="007D0769">
        <w:rPr>
          <w:rFonts w:asciiTheme="majorHAnsi" w:hAnsiTheme="majorHAnsi" w:cstheme="majorHAnsi"/>
        </w:rPr>
        <w:t xml:space="preserve"> since 1972. And so given the length of time and duration</w:t>
      </w:r>
      <w:r w:rsidR="00246DC8">
        <w:rPr>
          <w:rFonts w:asciiTheme="majorHAnsi" w:hAnsiTheme="majorHAnsi" w:cstheme="majorHAnsi"/>
        </w:rPr>
        <w:t xml:space="preserve"> </w:t>
      </w:r>
      <w:r w:rsidRPr="007D0769">
        <w:rPr>
          <w:rFonts w:asciiTheme="majorHAnsi" w:hAnsiTheme="majorHAnsi" w:cstheme="majorHAnsi"/>
        </w:rPr>
        <w:t>that we have been a model system, I think</w:t>
      </w:r>
      <w:r w:rsidR="00246DC8">
        <w:rPr>
          <w:rFonts w:asciiTheme="majorHAnsi" w:hAnsiTheme="majorHAnsi" w:cstheme="majorHAnsi"/>
        </w:rPr>
        <w:t xml:space="preserve"> it’s</w:t>
      </w:r>
      <w:r w:rsidRPr="007D0769">
        <w:rPr>
          <w:rFonts w:asciiTheme="majorHAnsi" w:hAnsiTheme="majorHAnsi" w:cstheme="majorHAnsi"/>
        </w:rPr>
        <w:t xml:space="preserve"> remarkable that, you know, we don't often look back on how we came into existence and how we have fit into the whole national, if not international care of persons with spinal cord injury. </w:t>
      </w:r>
    </w:p>
    <w:p w14:paraId="53CD9B6D" w14:textId="77777777" w:rsidR="00246DC8" w:rsidRDefault="00246DC8">
      <w:pPr>
        <w:spacing w:after="0"/>
        <w:rPr>
          <w:rFonts w:asciiTheme="majorHAnsi" w:hAnsiTheme="majorHAnsi" w:cstheme="majorHAnsi"/>
        </w:rPr>
      </w:pPr>
    </w:p>
    <w:p w14:paraId="3329F6C6" w14:textId="4D6DFE05" w:rsidR="00821194" w:rsidRPr="007D0769" w:rsidRDefault="008C0C96">
      <w:pPr>
        <w:spacing w:after="0"/>
        <w:rPr>
          <w:rFonts w:asciiTheme="majorHAnsi" w:hAnsiTheme="majorHAnsi" w:cstheme="majorHAnsi"/>
        </w:rPr>
      </w:pPr>
      <w:r w:rsidRPr="007D0769">
        <w:rPr>
          <w:rFonts w:asciiTheme="majorHAnsi" w:hAnsiTheme="majorHAnsi" w:cstheme="majorHAnsi"/>
        </w:rPr>
        <w:t>The Model Systems program came into existence, really the first center</w:t>
      </w:r>
      <w:r w:rsidR="00246DC8">
        <w:rPr>
          <w:rFonts w:asciiTheme="majorHAnsi" w:hAnsiTheme="majorHAnsi" w:cstheme="majorHAnsi"/>
        </w:rPr>
        <w:t xml:space="preserve"> started</w:t>
      </w:r>
      <w:r w:rsidRPr="007D0769">
        <w:rPr>
          <w:rFonts w:asciiTheme="majorHAnsi" w:hAnsiTheme="majorHAnsi" w:cstheme="majorHAnsi"/>
        </w:rPr>
        <w:t xml:space="preserve"> in 1970, in Phoenix, Arizona, and two years later, five original centers, with our center as one of them</w:t>
      </w:r>
      <w:r w:rsidR="00246DC8">
        <w:rPr>
          <w:rFonts w:asciiTheme="majorHAnsi" w:hAnsiTheme="majorHAnsi" w:cstheme="majorHAnsi"/>
        </w:rPr>
        <w:t>,</w:t>
      </w:r>
      <w:r w:rsidRPr="007D0769">
        <w:rPr>
          <w:rFonts w:asciiTheme="majorHAnsi" w:hAnsiTheme="majorHAnsi" w:cstheme="majorHAnsi"/>
        </w:rPr>
        <w:t xml:space="preserve"> were established</w:t>
      </w:r>
      <w:r w:rsidR="00246DC8">
        <w:rPr>
          <w:rFonts w:asciiTheme="majorHAnsi" w:hAnsiTheme="majorHAnsi" w:cstheme="majorHAnsi"/>
        </w:rPr>
        <w:t xml:space="preserve">. </w:t>
      </w:r>
      <w:r w:rsidRPr="007D0769">
        <w:rPr>
          <w:rFonts w:asciiTheme="majorHAnsi" w:hAnsiTheme="majorHAnsi" w:cstheme="majorHAnsi"/>
        </w:rPr>
        <w:t xml:space="preserve">And ever since that time, pretty much every five years, there is a competition to become a model system center. And I think what that does is it shows the dedication, the focus of these different health care centers </w:t>
      </w:r>
      <w:r w:rsidR="00246DC8">
        <w:rPr>
          <w:rFonts w:asciiTheme="majorHAnsi" w:hAnsiTheme="majorHAnsi" w:cstheme="majorHAnsi"/>
        </w:rPr>
        <w:t>and</w:t>
      </w:r>
      <w:r w:rsidRPr="007D0769">
        <w:rPr>
          <w:rFonts w:asciiTheme="majorHAnsi" w:hAnsiTheme="majorHAnsi" w:cstheme="majorHAnsi"/>
        </w:rPr>
        <w:t xml:space="preserve"> rehabilitation centers, trying to improve and advance the care of persons with spinal cord injury.</w:t>
      </w:r>
    </w:p>
    <w:p w14:paraId="6BECD262" w14:textId="77777777" w:rsidR="00821194" w:rsidRPr="007D0769" w:rsidRDefault="00821194">
      <w:pPr>
        <w:spacing w:after="0"/>
        <w:rPr>
          <w:rFonts w:asciiTheme="majorHAnsi" w:hAnsiTheme="majorHAnsi" w:cstheme="majorHAnsi"/>
        </w:rPr>
      </w:pPr>
    </w:p>
    <w:p w14:paraId="774FEC3D" w14:textId="6F5B6128" w:rsidR="00821194" w:rsidRPr="00246DC8" w:rsidRDefault="00246DC8">
      <w:pPr>
        <w:spacing w:after="0"/>
        <w:rPr>
          <w:rFonts w:asciiTheme="majorHAnsi" w:hAnsiTheme="majorHAnsi" w:cstheme="majorHAnsi"/>
          <w:b/>
          <w:bCs/>
        </w:rPr>
      </w:pPr>
      <w:r w:rsidRPr="00246DC8">
        <w:rPr>
          <w:rFonts w:asciiTheme="majorHAnsi" w:hAnsiTheme="majorHAnsi" w:cstheme="majorHAnsi"/>
          <w:b/>
          <w:bCs/>
        </w:rPr>
        <w:lastRenderedPageBreak/>
        <w:t>Sharon:</w:t>
      </w:r>
      <w:r>
        <w:rPr>
          <w:rFonts w:asciiTheme="majorHAnsi" w:hAnsiTheme="majorHAnsi" w:cstheme="majorHAnsi"/>
          <w:b/>
          <w:bCs/>
        </w:rPr>
        <w:br/>
      </w:r>
    </w:p>
    <w:p w14:paraId="5026DD11" w14:textId="358BD54C" w:rsidR="00821194" w:rsidRPr="007D0769" w:rsidRDefault="00246DC8">
      <w:pPr>
        <w:spacing w:after="0"/>
        <w:rPr>
          <w:rFonts w:asciiTheme="majorHAnsi" w:hAnsiTheme="majorHAnsi" w:cstheme="majorHAnsi"/>
        </w:rPr>
      </w:pPr>
      <w:r w:rsidRPr="007D0769">
        <w:rPr>
          <w:rFonts w:asciiTheme="majorHAnsi" w:hAnsiTheme="majorHAnsi" w:cstheme="majorHAnsi"/>
        </w:rPr>
        <w:t>So,</w:t>
      </w:r>
      <w:r w:rsidR="008C0C96" w:rsidRPr="007D0769">
        <w:rPr>
          <w:rFonts w:asciiTheme="majorHAnsi" w:hAnsiTheme="majorHAnsi" w:cstheme="majorHAnsi"/>
        </w:rPr>
        <w:t xml:space="preserve"> what is </w:t>
      </w:r>
      <w:r>
        <w:rPr>
          <w:rFonts w:asciiTheme="majorHAnsi" w:hAnsiTheme="majorHAnsi" w:cstheme="majorHAnsi"/>
        </w:rPr>
        <w:t>MRSCICS? Can you give an overview</w:t>
      </w:r>
      <w:r w:rsidR="008C0C96" w:rsidRPr="007D0769">
        <w:rPr>
          <w:rFonts w:asciiTheme="majorHAnsi" w:hAnsiTheme="majorHAnsi" w:cstheme="majorHAnsi"/>
        </w:rPr>
        <w:t>?</w:t>
      </w:r>
    </w:p>
    <w:p w14:paraId="7DFBA738" w14:textId="77777777" w:rsidR="00821194" w:rsidRPr="00246DC8" w:rsidRDefault="00821194">
      <w:pPr>
        <w:spacing w:after="0"/>
        <w:rPr>
          <w:rFonts w:asciiTheme="majorHAnsi" w:hAnsiTheme="majorHAnsi" w:cstheme="majorHAnsi"/>
          <w:b/>
          <w:bCs/>
        </w:rPr>
      </w:pPr>
    </w:p>
    <w:p w14:paraId="3A4B0B93" w14:textId="35720F37" w:rsidR="00821194" w:rsidRPr="00246DC8" w:rsidRDefault="00246DC8">
      <w:pPr>
        <w:spacing w:after="0"/>
        <w:rPr>
          <w:rFonts w:asciiTheme="majorHAnsi" w:hAnsiTheme="majorHAnsi" w:cstheme="majorHAnsi"/>
          <w:b/>
          <w:bCs/>
        </w:rPr>
      </w:pPr>
      <w:r w:rsidRPr="00246DC8">
        <w:rPr>
          <w:rFonts w:asciiTheme="majorHAnsi" w:hAnsiTheme="majorHAnsi" w:cstheme="majorHAnsi"/>
          <w:b/>
          <w:bCs/>
        </w:rPr>
        <w:t xml:space="preserve">David Chen, MD: </w:t>
      </w:r>
    </w:p>
    <w:p w14:paraId="6F22B47E" w14:textId="77777777" w:rsidR="00246DC8" w:rsidRPr="007D0769" w:rsidRDefault="00246DC8">
      <w:pPr>
        <w:spacing w:after="0"/>
        <w:rPr>
          <w:rFonts w:asciiTheme="majorHAnsi" w:hAnsiTheme="majorHAnsi" w:cstheme="majorHAnsi"/>
        </w:rPr>
      </w:pPr>
    </w:p>
    <w:p w14:paraId="5CFEA113" w14:textId="77777777" w:rsidR="00246DC8" w:rsidRDefault="008C0C96">
      <w:pPr>
        <w:spacing w:after="0"/>
        <w:rPr>
          <w:rFonts w:asciiTheme="majorHAnsi" w:hAnsiTheme="majorHAnsi" w:cstheme="majorHAnsi"/>
        </w:rPr>
      </w:pPr>
      <w:r w:rsidRPr="007D0769">
        <w:rPr>
          <w:rFonts w:asciiTheme="majorHAnsi" w:hAnsiTheme="majorHAnsi" w:cstheme="majorHAnsi"/>
        </w:rPr>
        <w:t>Well, there's probably three main responsibilities of all the Model Systems Center</w:t>
      </w:r>
      <w:r w:rsidR="00246DC8">
        <w:rPr>
          <w:rFonts w:asciiTheme="majorHAnsi" w:hAnsiTheme="majorHAnsi" w:cstheme="majorHAnsi"/>
        </w:rPr>
        <w:t>s</w:t>
      </w:r>
      <w:r w:rsidRPr="007D0769">
        <w:rPr>
          <w:rFonts w:asciiTheme="majorHAnsi" w:hAnsiTheme="majorHAnsi" w:cstheme="majorHAnsi"/>
        </w:rPr>
        <w:t xml:space="preserve">. </w:t>
      </w:r>
    </w:p>
    <w:p w14:paraId="6784D5FD" w14:textId="77777777" w:rsidR="00246DC8" w:rsidRDefault="00246DC8">
      <w:pPr>
        <w:spacing w:after="0"/>
        <w:rPr>
          <w:rFonts w:asciiTheme="majorHAnsi" w:hAnsiTheme="majorHAnsi" w:cstheme="majorHAnsi"/>
        </w:rPr>
      </w:pPr>
    </w:p>
    <w:p w14:paraId="54A2237E" w14:textId="77777777" w:rsidR="00246DC8" w:rsidRDefault="008C0C96">
      <w:pPr>
        <w:spacing w:after="0"/>
        <w:rPr>
          <w:rFonts w:asciiTheme="majorHAnsi" w:hAnsiTheme="majorHAnsi" w:cstheme="majorHAnsi"/>
        </w:rPr>
      </w:pPr>
      <w:r w:rsidRPr="007D0769">
        <w:rPr>
          <w:rFonts w:asciiTheme="majorHAnsi" w:hAnsiTheme="majorHAnsi" w:cstheme="majorHAnsi"/>
        </w:rPr>
        <w:t xml:space="preserve">One is to provide comprehensive clinical care for persons with spinal cord injury. And I think as the Model Systems Program has continued and progressed, a lot of the treatment paradigms that we </w:t>
      </w:r>
      <w:r w:rsidR="00246DC8">
        <w:rPr>
          <w:rFonts w:asciiTheme="majorHAnsi" w:hAnsiTheme="majorHAnsi" w:cstheme="majorHAnsi"/>
        </w:rPr>
        <w:t>have</w:t>
      </w:r>
      <w:r w:rsidRPr="007D0769">
        <w:rPr>
          <w:rFonts w:asciiTheme="majorHAnsi" w:hAnsiTheme="majorHAnsi" w:cstheme="majorHAnsi"/>
        </w:rPr>
        <w:t xml:space="preserve"> come to believe as standards of care, a lot of that has developed</w:t>
      </w:r>
      <w:r w:rsidR="00246DC8">
        <w:rPr>
          <w:rFonts w:asciiTheme="majorHAnsi" w:hAnsiTheme="majorHAnsi" w:cstheme="majorHAnsi"/>
        </w:rPr>
        <w:t xml:space="preserve"> and</w:t>
      </w:r>
      <w:r w:rsidRPr="007D0769">
        <w:rPr>
          <w:rFonts w:asciiTheme="majorHAnsi" w:hAnsiTheme="majorHAnsi" w:cstheme="majorHAnsi"/>
        </w:rPr>
        <w:t xml:space="preserve"> been established by much of the work that has been done in many of the </w:t>
      </w:r>
      <w:r w:rsidR="00246DC8">
        <w:rPr>
          <w:rFonts w:asciiTheme="majorHAnsi" w:hAnsiTheme="majorHAnsi" w:cstheme="majorHAnsi"/>
        </w:rPr>
        <w:t>M</w:t>
      </w:r>
      <w:r w:rsidRPr="007D0769">
        <w:rPr>
          <w:rFonts w:asciiTheme="majorHAnsi" w:hAnsiTheme="majorHAnsi" w:cstheme="majorHAnsi"/>
        </w:rPr>
        <w:t>odels System Center</w:t>
      </w:r>
      <w:r w:rsidR="00246DC8">
        <w:rPr>
          <w:rFonts w:asciiTheme="majorHAnsi" w:hAnsiTheme="majorHAnsi" w:cstheme="majorHAnsi"/>
        </w:rPr>
        <w:t>s</w:t>
      </w:r>
      <w:r w:rsidRPr="007D0769">
        <w:rPr>
          <w:rFonts w:asciiTheme="majorHAnsi" w:hAnsiTheme="majorHAnsi" w:cstheme="majorHAnsi"/>
        </w:rPr>
        <w:t xml:space="preserve">. So </w:t>
      </w:r>
      <w:r w:rsidR="00246DC8">
        <w:rPr>
          <w:rFonts w:asciiTheme="majorHAnsi" w:hAnsiTheme="majorHAnsi" w:cstheme="majorHAnsi"/>
        </w:rPr>
        <w:t>a</w:t>
      </w:r>
      <w:r w:rsidRPr="007D0769">
        <w:rPr>
          <w:rFonts w:asciiTheme="majorHAnsi" w:hAnsiTheme="majorHAnsi" w:cstheme="majorHAnsi"/>
        </w:rPr>
        <w:t xml:space="preserve">dvancing </w:t>
      </w:r>
      <w:r w:rsidR="00246DC8">
        <w:rPr>
          <w:rFonts w:asciiTheme="majorHAnsi" w:hAnsiTheme="majorHAnsi" w:cstheme="majorHAnsi"/>
        </w:rPr>
        <w:t>c</w:t>
      </w:r>
      <w:r w:rsidRPr="007D0769">
        <w:rPr>
          <w:rFonts w:asciiTheme="majorHAnsi" w:hAnsiTheme="majorHAnsi" w:cstheme="majorHAnsi"/>
        </w:rPr>
        <w:t>are for neurogenic bladder</w:t>
      </w:r>
      <w:r w:rsidR="00246DC8">
        <w:rPr>
          <w:rFonts w:asciiTheme="majorHAnsi" w:hAnsiTheme="majorHAnsi" w:cstheme="majorHAnsi"/>
        </w:rPr>
        <w:t>,</w:t>
      </w:r>
      <w:r w:rsidRPr="007D0769">
        <w:rPr>
          <w:rFonts w:asciiTheme="majorHAnsi" w:hAnsiTheme="majorHAnsi" w:cstheme="majorHAnsi"/>
        </w:rPr>
        <w:t xml:space="preserve"> neurogenic bowel</w:t>
      </w:r>
      <w:r w:rsidR="00246DC8">
        <w:rPr>
          <w:rFonts w:asciiTheme="majorHAnsi" w:hAnsiTheme="majorHAnsi" w:cstheme="majorHAnsi"/>
        </w:rPr>
        <w:t>,</w:t>
      </w:r>
      <w:r w:rsidRPr="007D0769">
        <w:rPr>
          <w:rFonts w:asciiTheme="majorHAnsi" w:hAnsiTheme="majorHAnsi" w:cstheme="majorHAnsi"/>
        </w:rPr>
        <w:t xml:space="preserve"> prevention and treatment of skin and pressure issues, improving</w:t>
      </w:r>
      <w:r w:rsidR="00246DC8">
        <w:rPr>
          <w:rFonts w:asciiTheme="majorHAnsi" w:hAnsiTheme="majorHAnsi" w:cstheme="majorHAnsi"/>
        </w:rPr>
        <w:t xml:space="preserve"> and</w:t>
      </w:r>
      <w:r w:rsidRPr="007D0769">
        <w:rPr>
          <w:rFonts w:asciiTheme="majorHAnsi" w:hAnsiTheme="majorHAnsi" w:cstheme="majorHAnsi"/>
        </w:rPr>
        <w:t xml:space="preserve"> advancing rehabilitation care </w:t>
      </w:r>
      <w:r w:rsidR="00246DC8">
        <w:rPr>
          <w:rFonts w:asciiTheme="majorHAnsi" w:hAnsiTheme="majorHAnsi" w:cstheme="majorHAnsi"/>
        </w:rPr>
        <w:t>for</w:t>
      </w:r>
      <w:r w:rsidRPr="007D0769">
        <w:rPr>
          <w:rFonts w:asciiTheme="majorHAnsi" w:hAnsiTheme="majorHAnsi" w:cstheme="majorHAnsi"/>
        </w:rPr>
        <w:t xml:space="preserve"> neural recovery, and functional recovery in persons with spinal cord injury. A lot of that has come about because of things that we have discovered within these Model Systems Center</w:t>
      </w:r>
      <w:r w:rsidR="00246DC8">
        <w:rPr>
          <w:rFonts w:asciiTheme="majorHAnsi" w:hAnsiTheme="majorHAnsi" w:cstheme="majorHAnsi"/>
        </w:rPr>
        <w:t>s</w:t>
      </w:r>
      <w:r w:rsidRPr="007D0769">
        <w:rPr>
          <w:rFonts w:asciiTheme="majorHAnsi" w:hAnsiTheme="majorHAnsi" w:cstheme="majorHAnsi"/>
        </w:rPr>
        <w:t xml:space="preserve">, and changes that we have made to how we treat these different issues related to spinal cord injury. So that's the clinical care. </w:t>
      </w:r>
    </w:p>
    <w:p w14:paraId="6F38A6B7" w14:textId="77777777" w:rsidR="00246DC8" w:rsidRDefault="00246DC8">
      <w:pPr>
        <w:spacing w:after="0"/>
        <w:rPr>
          <w:rFonts w:asciiTheme="majorHAnsi" w:hAnsiTheme="majorHAnsi" w:cstheme="majorHAnsi"/>
        </w:rPr>
      </w:pPr>
    </w:p>
    <w:p w14:paraId="0634C808" w14:textId="77777777" w:rsidR="00246DC8" w:rsidRDefault="008C0C96">
      <w:pPr>
        <w:spacing w:after="0"/>
        <w:rPr>
          <w:rFonts w:asciiTheme="majorHAnsi" w:hAnsiTheme="majorHAnsi" w:cstheme="majorHAnsi"/>
        </w:rPr>
      </w:pPr>
      <w:r w:rsidRPr="007D0769">
        <w:rPr>
          <w:rFonts w:asciiTheme="majorHAnsi" w:hAnsiTheme="majorHAnsi" w:cstheme="majorHAnsi"/>
        </w:rPr>
        <w:t>The two other main responsibilities for these Model Systems Center</w:t>
      </w:r>
      <w:r w:rsidR="00246DC8">
        <w:rPr>
          <w:rFonts w:asciiTheme="majorHAnsi" w:hAnsiTheme="majorHAnsi" w:cstheme="majorHAnsi"/>
        </w:rPr>
        <w:t>s</w:t>
      </w:r>
      <w:r w:rsidRPr="007D0769">
        <w:rPr>
          <w:rFonts w:asciiTheme="majorHAnsi" w:hAnsiTheme="majorHAnsi" w:cstheme="majorHAnsi"/>
        </w:rPr>
        <w:t xml:space="preserve"> is research. And again, the over 50 years that the Model Systems Program has been in existence. There has been research that has been done by each of the centers that have been part of the </w:t>
      </w:r>
      <w:r w:rsidR="00246DC8">
        <w:rPr>
          <w:rFonts w:asciiTheme="majorHAnsi" w:hAnsiTheme="majorHAnsi" w:cstheme="majorHAnsi"/>
        </w:rPr>
        <w:t>M</w:t>
      </w:r>
      <w:r w:rsidRPr="007D0769">
        <w:rPr>
          <w:rFonts w:asciiTheme="majorHAnsi" w:hAnsiTheme="majorHAnsi" w:cstheme="majorHAnsi"/>
        </w:rPr>
        <w:t xml:space="preserve">odel </w:t>
      </w:r>
      <w:r w:rsidR="00246DC8">
        <w:rPr>
          <w:rFonts w:asciiTheme="majorHAnsi" w:hAnsiTheme="majorHAnsi" w:cstheme="majorHAnsi"/>
        </w:rPr>
        <w:t>S</w:t>
      </w:r>
      <w:r w:rsidRPr="007D0769">
        <w:rPr>
          <w:rFonts w:asciiTheme="majorHAnsi" w:hAnsiTheme="majorHAnsi" w:cstheme="majorHAnsi"/>
        </w:rPr>
        <w:t xml:space="preserve">ystems </w:t>
      </w:r>
      <w:r w:rsidR="00246DC8">
        <w:rPr>
          <w:rFonts w:asciiTheme="majorHAnsi" w:hAnsiTheme="majorHAnsi" w:cstheme="majorHAnsi"/>
        </w:rPr>
        <w:t>P</w:t>
      </w:r>
      <w:r w:rsidRPr="007D0769">
        <w:rPr>
          <w:rFonts w:asciiTheme="majorHAnsi" w:hAnsiTheme="majorHAnsi" w:cstheme="majorHAnsi"/>
        </w:rPr>
        <w:t>rogram that have focused on different issues unique to spinal cord injury</w:t>
      </w:r>
      <w:r w:rsidR="00246DC8">
        <w:rPr>
          <w:rFonts w:asciiTheme="majorHAnsi" w:hAnsiTheme="majorHAnsi" w:cstheme="majorHAnsi"/>
        </w:rPr>
        <w:t>.</w:t>
      </w:r>
      <w:r w:rsidRPr="007D0769">
        <w:rPr>
          <w:rFonts w:asciiTheme="majorHAnsi" w:hAnsiTheme="majorHAnsi" w:cstheme="majorHAnsi"/>
        </w:rPr>
        <w:t xml:space="preserve"> And again, a lot of that research and the outcomes and the results of </w:t>
      </w:r>
      <w:r w:rsidR="00246DC8" w:rsidRPr="007D0769">
        <w:rPr>
          <w:rFonts w:asciiTheme="majorHAnsi" w:hAnsiTheme="majorHAnsi" w:cstheme="majorHAnsi"/>
        </w:rPr>
        <w:t>that</w:t>
      </w:r>
      <w:r w:rsidRPr="007D0769">
        <w:rPr>
          <w:rFonts w:asciiTheme="majorHAnsi" w:hAnsiTheme="majorHAnsi" w:cstheme="majorHAnsi"/>
        </w:rPr>
        <w:t xml:space="preserve"> research have helped to develop innovations in treatments for those particular issues. </w:t>
      </w:r>
    </w:p>
    <w:p w14:paraId="0DAD1F8E" w14:textId="77777777" w:rsidR="00246DC8" w:rsidRDefault="00246DC8">
      <w:pPr>
        <w:spacing w:after="0"/>
        <w:rPr>
          <w:rFonts w:asciiTheme="majorHAnsi" w:hAnsiTheme="majorHAnsi" w:cstheme="majorHAnsi"/>
        </w:rPr>
      </w:pPr>
    </w:p>
    <w:p w14:paraId="6C07E688" w14:textId="78DFA428"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And then the third issue that is probably one of the most important of the </w:t>
      </w:r>
      <w:r w:rsidR="00246DC8">
        <w:rPr>
          <w:rFonts w:asciiTheme="majorHAnsi" w:hAnsiTheme="majorHAnsi" w:cstheme="majorHAnsi"/>
        </w:rPr>
        <w:t>M</w:t>
      </w:r>
      <w:r w:rsidRPr="007D0769">
        <w:rPr>
          <w:rFonts w:asciiTheme="majorHAnsi" w:hAnsiTheme="majorHAnsi" w:cstheme="majorHAnsi"/>
        </w:rPr>
        <w:t xml:space="preserve">odel </w:t>
      </w:r>
      <w:r w:rsidR="00246DC8">
        <w:rPr>
          <w:rFonts w:asciiTheme="majorHAnsi" w:hAnsiTheme="majorHAnsi" w:cstheme="majorHAnsi"/>
        </w:rPr>
        <w:t>S</w:t>
      </w:r>
      <w:r w:rsidRPr="007D0769">
        <w:rPr>
          <w:rFonts w:asciiTheme="majorHAnsi" w:hAnsiTheme="majorHAnsi" w:cstheme="majorHAnsi"/>
        </w:rPr>
        <w:t xml:space="preserve">ystems </w:t>
      </w:r>
      <w:r w:rsidR="00246DC8">
        <w:rPr>
          <w:rFonts w:asciiTheme="majorHAnsi" w:hAnsiTheme="majorHAnsi" w:cstheme="majorHAnsi"/>
        </w:rPr>
        <w:t>P</w:t>
      </w:r>
      <w:r w:rsidRPr="007D0769">
        <w:rPr>
          <w:rFonts w:asciiTheme="majorHAnsi" w:hAnsiTheme="majorHAnsi" w:cstheme="majorHAnsi"/>
        </w:rPr>
        <w:t xml:space="preserve">rogram is contributing data to the </w:t>
      </w:r>
      <w:r w:rsidR="00246DC8">
        <w:rPr>
          <w:rFonts w:asciiTheme="majorHAnsi" w:hAnsiTheme="majorHAnsi" w:cstheme="majorHAnsi"/>
        </w:rPr>
        <w:t>N</w:t>
      </w:r>
      <w:r w:rsidRPr="007D0769">
        <w:rPr>
          <w:rFonts w:asciiTheme="majorHAnsi" w:hAnsiTheme="majorHAnsi" w:cstheme="majorHAnsi"/>
        </w:rPr>
        <w:t xml:space="preserve">ational </w:t>
      </w:r>
      <w:r w:rsidR="00246DC8">
        <w:rPr>
          <w:rFonts w:asciiTheme="majorHAnsi" w:hAnsiTheme="majorHAnsi" w:cstheme="majorHAnsi"/>
        </w:rPr>
        <w:t>S</w:t>
      </w:r>
      <w:r w:rsidRPr="007D0769">
        <w:rPr>
          <w:rFonts w:asciiTheme="majorHAnsi" w:hAnsiTheme="majorHAnsi" w:cstheme="majorHAnsi"/>
        </w:rPr>
        <w:t xml:space="preserve">pinal </w:t>
      </w:r>
      <w:r w:rsidR="00246DC8">
        <w:rPr>
          <w:rFonts w:asciiTheme="majorHAnsi" w:hAnsiTheme="majorHAnsi" w:cstheme="majorHAnsi"/>
        </w:rPr>
        <w:t>C</w:t>
      </w:r>
      <w:r w:rsidRPr="007D0769">
        <w:rPr>
          <w:rFonts w:asciiTheme="majorHAnsi" w:hAnsiTheme="majorHAnsi" w:cstheme="majorHAnsi"/>
        </w:rPr>
        <w:t xml:space="preserve">ord </w:t>
      </w:r>
      <w:r w:rsidR="00246DC8">
        <w:rPr>
          <w:rFonts w:asciiTheme="majorHAnsi" w:hAnsiTheme="majorHAnsi" w:cstheme="majorHAnsi"/>
        </w:rPr>
        <w:t>I</w:t>
      </w:r>
      <w:r w:rsidRPr="007D0769">
        <w:rPr>
          <w:rFonts w:asciiTheme="majorHAnsi" w:hAnsiTheme="majorHAnsi" w:cstheme="majorHAnsi"/>
        </w:rPr>
        <w:t xml:space="preserve">njury </w:t>
      </w:r>
      <w:r w:rsidR="00246DC8">
        <w:rPr>
          <w:rFonts w:asciiTheme="majorHAnsi" w:hAnsiTheme="majorHAnsi" w:cstheme="majorHAnsi"/>
        </w:rPr>
        <w:t>M</w:t>
      </w:r>
      <w:r w:rsidRPr="007D0769">
        <w:rPr>
          <w:rFonts w:asciiTheme="majorHAnsi" w:hAnsiTheme="majorHAnsi" w:cstheme="majorHAnsi"/>
        </w:rPr>
        <w:t xml:space="preserve">odel </w:t>
      </w:r>
      <w:r w:rsidR="00246DC8">
        <w:rPr>
          <w:rFonts w:asciiTheme="majorHAnsi" w:hAnsiTheme="majorHAnsi" w:cstheme="majorHAnsi"/>
        </w:rPr>
        <w:t>S</w:t>
      </w:r>
      <w:r w:rsidRPr="007D0769">
        <w:rPr>
          <w:rFonts w:asciiTheme="majorHAnsi" w:hAnsiTheme="majorHAnsi" w:cstheme="majorHAnsi"/>
        </w:rPr>
        <w:t xml:space="preserve">ystems </w:t>
      </w:r>
      <w:r w:rsidR="00246DC8">
        <w:rPr>
          <w:rFonts w:asciiTheme="majorHAnsi" w:hAnsiTheme="majorHAnsi" w:cstheme="majorHAnsi"/>
        </w:rPr>
        <w:t>D</w:t>
      </w:r>
      <w:r w:rsidRPr="007D0769">
        <w:rPr>
          <w:rFonts w:asciiTheme="majorHAnsi" w:hAnsiTheme="majorHAnsi" w:cstheme="majorHAnsi"/>
        </w:rPr>
        <w:t>atabase. And this is a unique database, it is for spinal cord injury, the largest in certainly, in terms of duration</w:t>
      </w:r>
      <w:r w:rsidR="00246DC8">
        <w:rPr>
          <w:rFonts w:asciiTheme="majorHAnsi" w:hAnsiTheme="majorHAnsi" w:cstheme="majorHAnsi"/>
        </w:rPr>
        <w:t xml:space="preserve"> and</w:t>
      </w:r>
      <w:r w:rsidRPr="007D0769">
        <w:rPr>
          <w:rFonts w:asciiTheme="majorHAnsi" w:hAnsiTheme="majorHAnsi" w:cstheme="majorHAnsi"/>
        </w:rPr>
        <w:t xml:space="preserve"> one that has been the longest in existence that </w:t>
      </w:r>
      <w:r w:rsidR="00246DC8">
        <w:rPr>
          <w:rFonts w:asciiTheme="majorHAnsi" w:hAnsiTheme="majorHAnsi" w:cstheme="majorHAnsi"/>
        </w:rPr>
        <w:t>ha</w:t>
      </w:r>
      <w:r w:rsidRPr="007D0769">
        <w:rPr>
          <w:rFonts w:asciiTheme="majorHAnsi" w:hAnsiTheme="majorHAnsi" w:cstheme="majorHAnsi"/>
        </w:rPr>
        <w:t xml:space="preserve">s collected very large amounts of data related to injuries and demographics of persons with injuries and injury characteristics, different issues that individuals who have sustained spinal cord injury have experienced, and then how these individuals have progressed along. This is a continuous database </w:t>
      </w:r>
      <w:r w:rsidR="00246DC8">
        <w:rPr>
          <w:rFonts w:asciiTheme="majorHAnsi" w:hAnsiTheme="majorHAnsi" w:cstheme="majorHAnsi"/>
        </w:rPr>
        <w:t>and</w:t>
      </w:r>
      <w:r w:rsidRPr="007D0769">
        <w:rPr>
          <w:rFonts w:asciiTheme="majorHAnsi" w:hAnsiTheme="majorHAnsi" w:cstheme="majorHAnsi"/>
        </w:rPr>
        <w:t xml:space="preserve"> we attempt to follow individuals over time to see what these individuals have experienced as time goes on after their injury. In fact, there are individuals now who have been enrolled in the database since 1973, when the database was established,</w:t>
      </w:r>
      <w:r w:rsidR="00246DC8">
        <w:rPr>
          <w:rFonts w:asciiTheme="majorHAnsi" w:hAnsiTheme="majorHAnsi" w:cstheme="majorHAnsi"/>
        </w:rPr>
        <w:t xml:space="preserve"> and who are </w:t>
      </w:r>
      <w:r w:rsidRPr="007D0769">
        <w:rPr>
          <w:rFonts w:asciiTheme="majorHAnsi" w:hAnsiTheme="majorHAnsi" w:cstheme="majorHAnsi"/>
        </w:rPr>
        <w:t xml:space="preserve">still being followed to this date. And what we learned </w:t>
      </w:r>
      <w:r w:rsidR="00246DC8">
        <w:rPr>
          <w:rFonts w:asciiTheme="majorHAnsi" w:hAnsiTheme="majorHAnsi" w:cstheme="majorHAnsi"/>
        </w:rPr>
        <w:t xml:space="preserve">has </w:t>
      </w:r>
      <w:r w:rsidRPr="007D0769">
        <w:rPr>
          <w:rFonts w:asciiTheme="majorHAnsi" w:hAnsiTheme="majorHAnsi" w:cstheme="majorHAnsi"/>
        </w:rPr>
        <w:t>helped determine new ways of treating many of these issues</w:t>
      </w:r>
      <w:r w:rsidR="00246DC8">
        <w:rPr>
          <w:rFonts w:asciiTheme="majorHAnsi" w:hAnsiTheme="majorHAnsi" w:cstheme="majorHAnsi"/>
        </w:rPr>
        <w:t>.</w:t>
      </w:r>
    </w:p>
    <w:p w14:paraId="0623F156" w14:textId="77777777" w:rsidR="00821194" w:rsidRPr="007D0769" w:rsidRDefault="00821194">
      <w:pPr>
        <w:spacing w:after="0"/>
        <w:rPr>
          <w:rFonts w:asciiTheme="majorHAnsi" w:hAnsiTheme="majorHAnsi" w:cstheme="majorHAnsi"/>
        </w:rPr>
      </w:pPr>
    </w:p>
    <w:p w14:paraId="2BEE2285" w14:textId="2DE187B9" w:rsidR="00821194" w:rsidRPr="00246DC8" w:rsidRDefault="00246DC8">
      <w:pPr>
        <w:spacing w:after="0"/>
        <w:rPr>
          <w:rFonts w:asciiTheme="majorHAnsi" w:hAnsiTheme="majorHAnsi" w:cstheme="majorHAnsi"/>
          <w:b/>
          <w:bCs/>
        </w:rPr>
      </w:pPr>
      <w:r w:rsidRPr="00246DC8">
        <w:rPr>
          <w:rFonts w:asciiTheme="majorHAnsi" w:hAnsiTheme="majorHAnsi" w:cstheme="majorHAnsi"/>
          <w:b/>
          <w:bCs/>
        </w:rPr>
        <w:t xml:space="preserve">Sharon: </w:t>
      </w:r>
    </w:p>
    <w:p w14:paraId="3B14A9CC" w14:textId="77777777" w:rsidR="00246DC8" w:rsidRPr="007D0769" w:rsidRDefault="00246DC8">
      <w:pPr>
        <w:spacing w:after="0"/>
        <w:rPr>
          <w:rFonts w:asciiTheme="majorHAnsi" w:hAnsiTheme="majorHAnsi" w:cstheme="majorHAnsi"/>
        </w:rPr>
      </w:pPr>
    </w:p>
    <w:p w14:paraId="69AF1D95" w14:textId="23DA5C1F" w:rsidR="00821194" w:rsidRPr="007D0769" w:rsidRDefault="00246DC8">
      <w:pPr>
        <w:spacing w:after="0"/>
        <w:rPr>
          <w:rFonts w:asciiTheme="majorHAnsi" w:hAnsiTheme="majorHAnsi" w:cstheme="majorHAnsi"/>
        </w:rPr>
      </w:pPr>
      <w:r w:rsidRPr="007D0769">
        <w:rPr>
          <w:rFonts w:asciiTheme="majorHAnsi" w:hAnsiTheme="majorHAnsi" w:cstheme="majorHAnsi"/>
        </w:rPr>
        <w:t>So,</w:t>
      </w:r>
      <w:r w:rsidR="008C0C96" w:rsidRPr="007D0769">
        <w:rPr>
          <w:rFonts w:asciiTheme="majorHAnsi" w:hAnsiTheme="majorHAnsi" w:cstheme="majorHAnsi"/>
        </w:rPr>
        <w:t xml:space="preserve"> it sounds like the </w:t>
      </w:r>
      <w:r>
        <w:rPr>
          <w:rFonts w:asciiTheme="majorHAnsi" w:hAnsiTheme="majorHAnsi" w:cstheme="majorHAnsi"/>
        </w:rPr>
        <w:t>M</w:t>
      </w:r>
      <w:r w:rsidR="008C0C96" w:rsidRPr="007D0769">
        <w:rPr>
          <w:rFonts w:asciiTheme="majorHAnsi" w:hAnsiTheme="majorHAnsi" w:cstheme="majorHAnsi"/>
        </w:rPr>
        <w:t xml:space="preserve">odel </w:t>
      </w:r>
      <w:r>
        <w:rPr>
          <w:rFonts w:asciiTheme="majorHAnsi" w:hAnsiTheme="majorHAnsi" w:cstheme="majorHAnsi"/>
        </w:rPr>
        <w:t>S</w:t>
      </w:r>
      <w:r w:rsidR="008C0C96" w:rsidRPr="007D0769">
        <w:rPr>
          <w:rFonts w:asciiTheme="majorHAnsi" w:hAnsiTheme="majorHAnsi" w:cstheme="majorHAnsi"/>
        </w:rPr>
        <w:t>ystems have three kind of main areas, clinical care</w:t>
      </w:r>
      <w:r>
        <w:rPr>
          <w:rFonts w:asciiTheme="majorHAnsi" w:hAnsiTheme="majorHAnsi" w:cstheme="majorHAnsi"/>
        </w:rPr>
        <w:t>,</w:t>
      </w:r>
      <w:r w:rsidR="008C0C96" w:rsidRPr="007D0769">
        <w:rPr>
          <w:rFonts w:asciiTheme="majorHAnsi" w:hAnsiTheme="majorHAnsi" w:cstheme="majorHAnsi"/>
        </w:rPr>
        <w:t xml:space="preserve"> research and the National SCI </w:t>
      </w:r>
      <w:r>
        <w:rPr>
          <w:rFonts w:asciiTheme="majorHAnsi" w:hAnsiTheme="majorHAnsi" w:cstheme="majorHAnsi"/>
        </w:rPr>
        <w:t>M</w:t>
      </w:r>
      <w:r w:rsidR="008C0C96" w:rsidRPr="007D0769">
        <w:rPr>
          <w:rFonts w:asciiTheme="majorHAnsi" w:hAnsiTheme="majorHAnsi" w:cstheme="majorHAnsi"/>
        </w:rPr>
        <w:t xml:space="preserve">odel </w:t>
      </w:r>
      <w:r>
        <w:rPr>
          <w:rFonts w:asciiTheme="majorHAnsi" w:hAnsiTheme="majorHAnsi" w:cstheme="majorHAnsi"/>
        </w:rPr>
        <w:t>S</w:t>
      </w:r>
      <w:r w:rsidR="008C0C96" w:rsidRPr="007D0769">
        <w:rPr>
          <w:rFonts w:asciiTheme="majorHAnsi" w:hAnsiTheme="majorHAnsi" w:cstheme="majorHAnsi"/>
        </w:rPr>
        <w:t xml:space="preserve">ystems </w:t>
      </w:r>
      <w:r>
        <w:rPr>
          <w:rFonts w:asciiTheme="majorHAnsi" w:hAnsiTheme="majorHAnsi" w:cstheme="majorHAnsi"/>
        </w:rPr>
        <w:t>D</w:t>
      </w:r>
      <w:r w:rsidR="008C0C96" w:rsidRPr="007D0769">
        <w:rPr>
          <w:rFonts w:asciiTheme="majorHAnsi" w:hAnsiTheme="majorHAnsi" w:cstheme="majorHAnsi"/>
        </w:rPr>
        <w:t>atabase. I want t</w:t>
      </w:r>
      <w:r>
        <w:rPr>
          <w:rFonts w:asciiTheme="majorHAnsi" w:hAnsiTheme="majorHAnsi" w:cstheme="majorHAnsi"/>
        </w:rPr>
        <w:t>o talk</w:t>
      </w:r>
      <w:r w:rsidR="008C0C96" w:rsidRPr="007D0769">
        <w:rPr>
          <w:rFonts w:asciiTheme="majorHAnsi" w:hAnsiTheme="majorHAnsi" w:cstheme="majorHAnsi"/>
        </w:rPr>
        <w:t xml:space="preserve"> a little bit more about how </w:t>
      </w:r>
      <w:r>
        <w:rPr>
          <w:rFonts w:asciiTheme="majorHAnsi" w:hAnsiTheme="majorHAnsi" w:cstheme="majorHAnsi"/>
        </w:rPr>
        <w:t>does Shirley</w:t>
      </w:r>
      <w:r w:rsidR="008C0C96" w:rsidRPr="007D0769">
        <w:rPr>
          <w:rFonts w:asciiTheme="majorHAnsi" w:hAnsiTheme="majorHAnsi" w:cstheme="majorHAnsi"/>
        </w:rPr>
        <w:t xml:space="preserve"> Ryan </w:t>
      </w:r>
      <w:r>
        <w:rPr>
          <w:rFonts w:asciiTheme="majorHAnsi" w:hAnsiTheme="majorHAnsi" w:cstheme="majorHAnsi"/>
        </w:rPr>
        <w:t xml:space="preserve">AbilityLab and MRSCICS </w:t>
      </w:r>
      <w:r w:rsidR="008C0C96" w:rsidRPr="007D0769">
        <w:rPr>
          <w:rFonts w:asciiTheme="majorHAnsi" w:hAnsiTheme="majorHAnsi" w:cstheme="majorHAnsi"/>
        </w:rPr>
        <w:t xml:space="preserve">contribute to the </w:t>
      </w:r>
      <w:r>
        <w:rPr>
          <w:rFonts w:asciiTheme="majorHAnsi" w:hAnsiTheme="majorHAnsi" w:cstheme="majorHAnsi"/>
        </w:rPr>
        <w:t>N</w:t>
      </w:r>
      <w:r w:rsidR="008C0C96" w:rsidRPr="007D0769">
        <w:rPr>
          <w:rFonts w:asciiTheme="majorHAnsi" w:hAnsiTheme="majorHAnsi" w:cstheme="majorHAnsi"/>
        </w:rPr>
        <w:t xml:space="preserve">ational </w:t>
      </w:r>
      <w:r>
        <w:rPr>
          <w:rFonts w:asciiTheme="majorHAnsi" w:hAnsiTheme="majorHAnsi" w:cstheme="majorHAnsi"/>
        </w:rPr>
        <w:t>S</w:t>
      </w:r>
      <w:r w:rsidR="008C0C96" w:rsidRPr="007D0769">
        <w:rPr>
          <w:rFonts w:asciiTheme="majorHAnsi" w:hAnsiTheme="majorHAnsi" w:cstheme="majorHAnsi"/>
        </w:rPr>
        <w:t xml:space="preserve">pinal </w:t>
      </w:r>
      <w:r>
        <w:rPr>
          <w:rFonts w:asciiTheme="majorHAnsi" w:hAnsiTheme="majorHAnsi" w:cstheme="majorHAnsi"/>
        </w:rPr>
        <w:t>C</w:t>
      </w:r>
      <w:r w:rsidR="008C0C96" w:rsidRPr="007D0769">
        <w:rPr>
          <w:rFonts w:asciiTheme="majorHAnsi" w:hAnsiTheme="majorHAnsi" w:cstheme="majorHAnsi"/>
        </w:rPr>
        <w:t xml:space="preserve">ord </w:t>
      </w:r>
      <w:r>
        <w:rPr>
          <w:rFonts w:asciiTheme="majorHAnsi" w:hAnsiTheme="majorHAnsi" w:cstheme="majorHAnsi"/>
        </w:rPr>
        <w:t>I</w:t>
      </w:r>
      <w:r w:rsidR="008C0C96" w:rsidRPr="007D0769">
        <w:rPr>
          <w:rFonts w:asciiTheme="majorHAnsi" w:hAnsiTheme="majorHAnsi" w:cstheme="majorHAnsi"/>
        </w:rPr>
        <w:t xml:space="preserve">njury </w:t>
      </w:r>
      <w:r>
        <w:rPr>
          <w:rFonts w:asciiTheme="majorHAnsi" w:hAnsiTheme="majorHAnsi" w:cstheme="majorHAnsi"/>
        </w:rPr>
        <w:t>M</w:t>
      </w:r>
      <w:r w:rsidR="008C0C96" w:rsidRPr="007D0769">
        <w:rPr>
          <w:rFonts w:asciiTheme="majorHAnsi" w:hAnsiTheme="majorHAnsi" w:cstheme="majorHAnsi"/>
        </w:rPr>
        <w:t xml:space="preserve">odel </w:t>
      </w:r>
      <w:r>
        <w:rPr>
          <w:rFonts w:asciiTheme="majorHAnsi" w:hAnsiTheme="majorHAnsi" w:cstheme="majorHAnsi"/>
        </w:rPr>
        <w:t>S</w:t>
      </w:r>
      <w:r w:rsidR="008C0C96" w:rsidRPr="007D0769">
        <w:rPr>
          <w:rFonts w:asciiTheme="majorHAnsi" w:hAnsiTheme="majorHAnsi" w:cstheme="majorHAnsi"/>
        </w:rPr>
        <w:t xml:space="preserve">ystems </w:t>
      </w:r>
      <w:r>
        <w:rPr>
          <w:rFonts w:asciiTheme="majorHAnsi" w:hAnsiTheme="majorHAnsi" w:cstheme="majorHAnsi"/>
        </w:rPr>
        <w:t>D</w:t>
      </w:r>
      <w:r w:rsidR="008C0C96" w:rsidRPr="007D0769">
        <w:rPr>
          <w:rFonts w:asciiTheme="majorHAnsi" w:hAnsiTheme="majorHAnsi" w:cstheme="majorHAnsi"/>
        </w:rPr>
        <w:t>atabase? What does that look like on the ground?</w:t>
      </w:r>
    </w:p>
    <w:p w14:paraId="7E0ED217" w14:textId="77777777" w:rsidR="00821194" w:rsidRPr="007D0769" w:rsidRDefault="00821194">
      <w:pPr>
        <w:spacing w:after="0"/>
        <w:rPr>
          <w:rFonts w:asciiTheme="majorHAnsi" w:hAnsiTheme="majorHAnsi" w:cstheme="majorHAnsi"/>
        </w:rPr>
      </w:pPr>
    </w:p>
    <w:p w14:paraId="199EAAF4" w14:textId="500B0D68" w:rsidR="00821194" w:rsidRPr="00246DC8" w:rsidRDefault="00246DC8">
      <w:pPr>
        <w:spacing w:after="0"/>
        <w:rPr>
          <w:rFonts w:asciiTheme="majorHAnsi" w:hAnsiTheme="majorHAnsi" w:cstheme="majorHAnsi"/>
          <w:b/>
          <w:bCs/>
        </w:rPr>
      </w:pPr>
      <w:r w:rsidRPr="00246DC8">
        <w:rPr>
          <w:rFonts w:asciiTheme="majorHAnsi" w:hAnsiTheme="majorHAnsi" w:cstheme="majorHAnsi"/>
          <w:b/>
          <w:bCs/>
        </w:rPr>
        <w:t>David Chen, MD:</w:t>
      </w:r>
    </w:p>
    <w:p w14:paraId="6352B53F" w14:textId="77777777" w:rsidR="00246DC8" w:rsidRPr="007D0769" w:rsidRDefault="00246DC8">
      <w:pPr>
        <w:spacing w:after="0"/>
        <w:rPr>
          <w:rFonts w:asciiTheme="majorHAnsi" w:hAnsiTheme="majorHAnsi" w:cstheme="majorHAnsi"/>
        </w:rPr>
      </w:pPr>
    </w:p>
    <w:p w14:paraId="77110A02" w14:textId="715FC489" w:rsidR="00821194" w:rsidRPr="007D0769" w:rsidRDefault="008C0C96">
      <w:pPr>
        <w:spacing w:after="0"/>
        <w:rPr>
          <w:rFonts w:asciiTheme="majorHAnsi" w:hAnsiTheme="majorHAnsi" w:cstheme="majorHAnsi"/>
        </w:rPr>
      </w:pPr>
      <w:r w:rsidRPr="007D0769">
        <w:rPr>
          <w:rFonts w:asciiTheme="majorHAnsi" w:hAnsiTheme="majorHAnsi" w:cstheme="majorHAnsi"/>
        </w:rPr>
        <w:lastRenderedPageBreak/>
        <w:t>Sure. So over the almost, you know, 50 years that the database has been in existence, there ha</w:t>
      </w:r>
      <w:r w:rsidR="00180514">
        <w:rPr>
          <w:rFonts w:asciiTheme="majorHAnsi" w:hAnsiTheme="majorHAnsi" w:cstheme="majorHAnsi"/>
        </w:rPr>
        <w:t>ve</w:t>
      </w:r>
      <w:r w:rsidRPr="007D0769">
        <w:rPr>
          <w:rFonts w:asciiTheme="majorHAnsi" w:hAnsiTheme="majorHAnsi" w:cstheme="majorHAnsi"/>
        </w:rPr>
        <w:t xml:space="preserve"> been occasional adjustments in terms of the data that's collected and characteristics of injuries and demographics and in many of the variables that are collected over time. But essentially, what it comes down to now is there are basically two forms that we broadly divide data collection to</w:t>
      </w:r>
      <w:r w:rsidR="00180514">
        <w:rPr>
          <w:rFonts w:asciiTheme="majorHAnsi" w:hAnsiTheme="majorHAnsi" w:cstheme="majorHAnsi"/>
        </w:rPr>
        <w:t>:</w:t>
      </w:r>
      <w:r w:rsidRPr="007D0769">
        <w:rPr>
          <w:rFonts w:asciiTheme="majorHAnsi" w:hAnsiTheme="majorHAnsi" w:cstheme="majorHAnsi"/>
        </w:rPr>
        <w:t xml:space="preserve"> there's a form one </w:t>
      </w:r>
      <w:r w:rsidR="00180514">
        <w:rPr>
          <w:rFonts w:asciiTheme="majorHAnsi" w:hAnsiTheme="majorHAnsi" w:cstheme="majorHAnsi"/>
        </w:rPr>
        <w:t xml:space="preserve">which we use to </w:t>
      </w:r>
      <w:r w:rsidRPr="007D0769">
        <w:rPr>
          <w:rFonts w:asciiTheme="majorHAnsi" w:hAnsiTheme="majorHAnsi" w:cstheme="majorHAnsi"/>
        </w:rPr>
        <w:t xml:space="preserve">collect data related to how persons were injured </w:t>
      </w:r>
      <w:r w:rsidR="00180514">
        <w:rPr>
          <w:rFonts w:asciiTheme="majorHAnsi" w:hAnsiTheme="majorHAnsi" w:cstheme="majorHAnsi"/>
        </w:rPr>
        <w:t>and</w:t>
      </w:r>
      <w:r w:rsidRPr="007D0769">
        <w:rPr>
          <w:rFonts w:asciiTheme="majorHAnsi" w:hAnsiTheme="majorHAnsi" w:cstheme="majorHAnsi"/>
        </w:rPr>
        <w:t xml:space="preserve"> the characteristics of their injuries and how they took place. And a lot of the acute care and acute rehabilitation information related to their spinal cord injury</w:t>
      </w:r>
      <w:r w:rsidR="00180514">
        <w:rPr>
          <w:rFonts w:asciiTheme="majorHAnsi" w:hAnsiTheme="majorHAnsi" w:cstheme="majorHAnsi"/>
        </w:rPr>
        <w:t>.</w:t>
      </w:r>
      <w:r w:rsidRPr="007D0769">
        <w:rPr>
          <w:rFonts w:asciiTheme="majorHAnsi" w:hAnsiTheme="majorHAnsi" w:cstheme="majorHAnsi"/>
        </w:rPr>
        <w:t xml:space="preserve"> </w:t>
      </w:r>
      <w:r w:rsidR="00180514">
        <w:rPr>
          <w:rFonts w:asciiTheme="majorHAnsi" w:hAnsiTheme="majorHAnsi" w:cstheme="majorHAnsi"/>
        </w:rPr>
        <w:t>S</w:t>
      </w:r>
      <w:r w:rsidRPr="007D0769">
        <w:rPr>
          <w:rFonts w:asciiTheme="majorHAnsi" w:hAnsiTheme="majorHAnsi" w:cstheme="majorHAnsi"/>
        </w:rPr>
        <w:t xml:space="preserve">o from the time that a person is injured, to when they are discharged from their initial rehabilitation hospitalization, that makes up what's called form one. So that's a large volume of data related to, again, demographics of injury in the early care of these individuals. </w:t>
      </w:r>
      <w:r w:rsidR="00180514">
        <w:rPr>
          <w:rFonts w:asciiTheme="majorHAnsi" w:hAnsiTheme="majorHAnsi" w:cstheme="majorHAnsi"/>
        </w:rPr>
        <w:t>F</w:t>
      </w:r>
      <w:r w:rsidRPr="007D0769">
        <w:rPr>
          <w:rFonts w:asciiTheme="majorHAnsi" w:hAnsiTheme="majorHAnsi" w:cstheme="majorHAnsi"/>
        </w:rPr>
        <w:t>orm two is the long term follow up of these individuals. And so the first form t</w:t>
      </w:r>
      <w:r w:rsidR="00180514">
        <w:rPr>
          <w:rFonts w:asciiTheme="majorHAnsi" w:hAnsiTheme="majorHAnsi" w:cstheme="majorHAnsi"/>
        </w:rPr>
        <w:t>w</w:t>
      </w:r>
      <w:r w:rsidRPr="007D0769">
        <w:rPr>
          <w:rFonts w:asciiTheme="majorHAnsi" w:hAnsiTheme="majorHAnsi" w:cstheme="majorHAnsi"/>
        </w:rPr>
        <w:t>o collection is one year after injury. And then after that, individuals are contacted every five years in order to collect again, data related to what has changed in those five years or</w:t>
      </w:r>
      <w:r w:rsidR="00180514">
        <w:rPr>
          <w:rFonts w:asciiTheme="majorHAnsi" w:hAnsiTheme="majorHAnsi" w:cstheme="majorHAnsi"/>
        </w:rPr>
        <w:t>. I</w:t>
      </w:r>
      <w:r w:rsidRPr="007D0769">
        <w:rPr>
          <w:rFonts w:asciiTheme="majorHAnsi" w:hAnsiTheme="majorHAnsi" w:cstheme="majorHAnsi"/>
        </w:rPr>
        <w:t>n the case of the first</w:t>
      </w:r>
      <w:r w:rsidR="00180514">
        <w:rPr>
          <w:rFonts w:asciiTheme="majorHAnsi" w:hAnsiTheme="majorHAnsi" w:cstheme="majorHAnsi"/>
        </w:rPr>
        <w:t>-</w:t>
      </w:r>
      <w:r w:rsidRPr="007D0769">
        <w:rPr>
          <w:rFonts w:asciiTheme="majorHAnsi" w:hAnsiTheme="majorHAnsi" w:cstheme="majorHAnsi"/>
        </w:rPr>
        <w:t>year follow up in the first year after their injury in terms of medical complications, changes in rehabilitation outcomes, or what they have been receiving from a standpoint of care, medical complications, changes in their neurological condition. And so a lot of the long</w:t>
      </w:r>
      <w:r w:rsidR="00180514">
        <w:rPr>
          <w:rFonts w:asciiTheme="majorHAnsi" w:hAnsiTheme="majorHAnsi" w:cstheme="majorHAnsi"/>
        </w:rPr>
        <w:t>-</w:t>
      </w:r>
      <w:r w:rsidRPr="007D0769">
        <w:rPr>
          <w:rFonts w:asciiTheme="majorHAnsi" w:hAnsiTheme="majorHAnsi" w:cstheme="majorHAnsi"/>
        </w:rPr>
        <w:t>term outcomes and changes that we've seen over 50 plus years in persons with spinal cord injury has come about from data that's collected in form t</w:t>
      </w:r>
      <w:r w:rsidR="00180514">
        <w:rPr>
          <w:rFonts w:asciiTheme="majorHAnsi" w:hAnsiTheme="majorHAnsi" w:cstheme="majorHAnsi"/>
        </w:rPr>
        <w:t>w</w:t>
      </w:r>
      <w:r w:rsidRPr="007D0769">
        <w:rPr>
          <w:rFonts w:asciiTheme="majorHAnsi" w:hAnsiTheme="majorHAnsi" w:cstheme="majorHAnsi"/>
        </w:rPr>
        <w:t>o and as we see these trends and changes over time</w:t>
      </w:r>
      <w:r w:rsidR="00180514">
        <w:rPr>
          <w:rFonts w:asciiTheme="majorHAnsi" w:hAnsiTheme="majorHAnsi" w:cstheme="majorHAnsi"/>
        </w:rPr>
        <w:t>.</w:t>
      </w:r>
    </w:p>
    <w:p w14:paraId="63B9F7D8" w14:textId="77777777" w:rsidR="00821194" w:rsidRPr="007D0769" w:rsidRDefault="00821194">
      <w:pPr>
        <w:spacing w:after="0"/>
        <w:rPr>
          <w:rFonts w:asciiTheme="majorHAnsi" w:hAnsiTheme="majorHAnsi" w:cstheme="majorHAnsi"/>
        </w:rPr>
      </w:pPr>
    </w:p>
    <w:p w14:paraId="706602E4" w14:textId="25831748" w:rsidR="00821194" w:rsidRPr="00180514" w:rsidRDefault="00180514">
      <w:pPr>
        <w:spacing w:after="0"/>
        <w:rPr>
          <w:rFonts w:asciiTheme="majorHAnsi" w:hAnsiTheme="majorHAnsi" w:cstheme="majorHAnsi"/>
          <w:b/>
          <w:bCs/>
        </w:rPr>
      </w:pPr>
      <w:r w:rsidRPr="00180514">
        <w:rPr>
          <w:rFonts w:asciiTheme="majorHAnsi" w:hAnsiTheme="majorHAnsi" w:cstheme="majorHAnsi"/>
          <w:b/>
          <w:bCs/>
        </w:rPr>
        <w:t>Sharon:</w:t>
      </w:r>
      <w:r w:rsidRPr="00180514">
        <w:rPr>
          <w:rFonts w:asciiTheme="majorHAnsi" w:hAnsiTheme="majorHAnsi" w:cstheme="majorHAnsi"/>
          <w:b/>
          <w:bCs/>
        </w:rPr>
        <w:br/>
      </w:r>
    </w:p>
    <w:p w14:paraId="1489D479" w14:textId="77DDC5B5" w:rsidR="00821194" w:rsidRPr="007D0769" w:rsidRDefault="00180514">
      <w:pPr>
        <w:spacing w:after="0"/>
        <w:rPr>
          <w:rFonts w:asciiTheme="majorHAnsi" w:hAnsiTheme="majorHAnsi" w:cstheme="majorHAnsi"/>
        </w:rPr>
      </w:pPr>
      <w:r>
        <w:rPr>
          <w:rFonts w:asciiTheme="majorHAnsi" w:hAnsiTheme="majorHAnsi" w:cstheme="majorHAnsi"/>
        </w:rPr>
        <w:t>A</w:t>
      </w:r>
      <w:r w:rsidR="008C0C96" w:rsidRPr="007D0769">
        <w:rPr>
          <w:rFonts w:asciiTheme="majorHAnsi" w:hAnsiTheme="majorHAnsi" w:cstheme="majorHAnsi"/>
        </w:rPr>
        <w:t xml:space="preserve">bout how many people does </w:t>
      </w:r>
      <w:r>
        <w:rPr>
          <w:rFonts w:asciiTheme="majorHAnsi" w:hAnsiTheme="majorHAnsi" w:cstheme="majorHAnsi"/>
        </w:rPr>
        <w:t>Shirley</w:t>
      </w:r>
      <w:r w:rsidR="008C0C96" w:rsidRPr="007D0769">
        <w:rPr>
          <w:rFonts w:asciiTheme="majorHAnsi" w:hAnsiTheme="majorHAnsi" w:cstheme="majorHAnsi"/>
        </w:rPr>
        <w:t xml:space="preserve"> Ryan </w:t>
      </w:r>
      <w:r>
        <w:rPr>
          <w:rFonts w:asciiTheme="majorHAnsi" w:hAnsiTheme="majorHAnsi" w:cstheme="majorHAnsi"/>
        </w:rPr>
        <w:t>A</w:t>
      </w:r>
      <w:r w:rsidR="008C0C96" w:rsidRPr="007D0769">
        <w:rPr>
          <w:rFonts w:asciiTheme="majorHAnsi" w:hAnsiTheme="majorHAnsi" w:cstheme="majorHAnsi"/>
        </w:rPr>
        <w:t>bility</w:t>
      </w:r>
      <w:r>
        <w:rPr>
          <w:rFonts w:asciiTheme="majorHAnsi" w:hAnsiTheme="majorHAnsi" w:cstheme="majorHAnsi"/>
        </w:rPr>
        <w:t>L</w:t>
      </w:r>
      <w:r w:rsidR="008C0C96" w:rsidRPr="007D0769">
        <w:rPr>
          <w:rFonts w:asciiTheme="majorHAnsi" w:hAnsiTheme="majorHAnsi" w:cstheme="majorHAnsi"/>
        </w:rPr>
        <w:t>ab enroll into the database in a in an average year</w:t>
      </w:r>
      <w:r>
        <w:rPr>
          <w:rFonts w:asciiTheme="majorHAnsi" w:hAnsiTheme="majorHAnsi" w:cstheme="majorHAnsi"/>
        </w:rPr>
        <w:t>?</w:t>
      </w:r>
    </w:p>
    <w:p w14:paraId="06A8F250" w14:textId="77777777" w:rsidR="00821194" w:rsidRPr="007D0769" w:rsidRDefault="00821194">
      <w:pPr>
        <w:spacing w:after="0"/>
        <w:rPr>
          <w:rFonts w:asciiTheme="majorHAnsi" w:hAnsiTheme="majorHAnsi" w:cstheme="majorHAnsi"/>
        </w:rPr>
      </w:pPr>
    </w:p>
    <w:p w14:paraId="1A649E10" w14:textId="6E6712BA" w:rsidR="00821194" w:rsidRPr="00180514" w:rsidRDefault="00180514">
      <w:pPr>
        <w:spacing w:after="0"/>
        <w:rPr>
          <w:rFonts w:asciiTheme="majorHAnsi" w:hAnsiTheme="majorHAnsi" w:cstheme="majorHAnsi"/>
          <w:b/>
          <w:bCs/>
        </w:rPr>
      </w:pPr>
      <w:r w:rsidRPr="00180514">
        <w:rPr>
          <w:rFonts w:asciiTheme="majorHAnsi" w:hAnsiTheme="majorHAnsi" w:cstheme="majorHAnsi"/>
          <w:b/>
          <w:bCs/>
        </w:rPr>
        <w:t>David Chen, MD:</w:t>
      </w:r>
      <w:r w:rsidRPr="00180514">
        <w:rPr>
          <w:rFonts w:asciiTheme="majorHAnsi" w:hAnsiTheme="majorHAnsi" w:cstheme="majorHAnsi"/>
          <w:b/>
          <w:bCs/>
        </w:rPr>
        <w:br/>
      </w:r>
    </w:p>
    <w:p w14:paraId="21108BBB" w14:textId="61F05497" w:rsidR="00821194" w:rsidRPr="007D0769" w:rsidRDefault="00180514">
      <w:pPr>
        <w:spacing w:after="0"/>
        <w:rPr>
          <w:rFonts w:asciiTheme="majorHAnsi" w:hAnsiTheme="majorHAnsi" w:cstheme="majorHAnsi"/>
        </w:rPr>
      </w:pPr>
      <w:r>
        <w:rPr>
          <w:rFonts w:asciiTheme="majorHAnsi" w:hAnsiTheme="majorHAnsi" w:cstheme="majorHAnsi"/>
        </w:rPr>
        <w:t>I</w:t>
      </w:r>
      <w:r w:rsidR="008C0C96" w:rsidRPr="007D0769">
        <w:rPr>
          <w:rFonts w:asciiTheme="majorHAnsi" w:hAnsiTheme="majorHAnsi" w:cstheme="majorHAnsi"/>
        </w:rPr>
        <w:t>n terms of form one, we enroll about on average about 90 to 100</w:t>
      </w:r>
      <w:r>
        <w:rPr>
          <w:rFonts w:asciiTheme="majorHAnsi" w:hAnsiTheme="majorHAnsi" w:cstheme="majorHAnsi"/>
        </w:rPr>
        <w:t xml:space="preserve"> i</w:t>
      </w:r>
      <w:r w:rsidR="008C0C96" w:rsidRPr="007D0769">
        <w:rPr>
          <w:rFonts w:asciiTheme="majorHAnsi" w:hAnsiTheme="majorHAnsi" w:cstheme="majorHAnsi"/>
        </w:rPr>
        <w:t>ndividuals with new injuries, which makes our center actually one of the leading contributors to the database, probably one of the top three in terms of numbers of individuals, and that is sort of reflective in the large number of individuals that we treat with different ranges and variety of spinal cord conditions within our rehabilitation program.</w:t>
      </w:r>
    </w:p>
    <w:p w14:paraId="65A0C9D3" w14:textId="0D5206DC" w:rsidR="00821194" w:rsidRPr="00180514" w:rsidRDefault="00180514">
      <w:pPr>
        <w:spacing w:after="0"/>
        <w:rPr>
          <w:rFonts w:asciiTheme="majorHAnsi" w:hAnsiTheme="majorHAnsi" w:cstheme="majorHAnsi"/>
          <w:b/>
          <w:bCs/>
        </w:rPr>
      </w:pPr>
      <w:r>
        <w:rPr>
          <w:rFonts w:asciiTheme="majorHAnsi" w:hAnsiTheme="majorHAnsi" w:cstheme="majorHAnsi"/>
        </w:rPr>
        <w:br/>
      </w:r>
      <w:r w:rsidRPr="00180514">
        <w:rPr>
          <w:rFonts w:asciiTheme="majorHAnsi" w:hAnsiTheme="majorHAnsi" w:cstheme="majorHAnsi"/>
          <w:b/>
          <w:bCs/>
        </w:rPr>
        <w:t xml:space="preserve">Sharon: </w:t>
      </w:r>
      <w:r w:rsidRPr="00180514">
        <w:rPr>
          <w:rFonts w:asciiTheme="majorHAnsi" w:hAnsiTheme="majorHAnsi" w:cstheme="majorHAnsi"/>
          <w:b/>
          <w:bCs/>
        </w:rPr>
        <w:br/>
      </w:r>
    </w:p>
    <w:p w14:paraId="47861E44" w14:textId="77777777" w:rsidR="00180514" w:rsidRDefault="00180514">
      <w:pPr>
        <w:spacing w:after="0"/>
        <w:rPr>
          <w:rFonts w:asciiTheme="majorHAnsi" w:hAnsiTheme="majorHAnsi" w:cstheme="majorHAnsi"/>
        </w:rPr>
      </w:pPr>
      <w:r>
        <w:rPr>
          <w:rFonts w:asciiTheme="majorHAnsi" w:hAnsiTheme="majorHAnsi" w:cstheme="majorHAnsi"/>
        </w:rPr>
        <w:t>W</w:t>
      </w:r>
      <w:r w:rsidR="008C0C96" w:rsidRPr="007D0769">
        <w:rPr>
          <w:rFonts w:asciiTheme="majorHAnsi" w:hAnsiTheme="majorHAnsi" w:cstheme="majorHAnsi"/>
        </w:rPr>
        <w:t xml:space="preserve">hat kinds of researchers can access this data? Are they available to researchers outside of the model systems? </w:t>
      </w:r>
    </w:p>
    <w:p w14:paraId="69DAB3E9" w14:textId="77777777" w:rsidR="00180514" w:rsidRDefault="00180514">
      <w:pPr>
        <w:spacing w:after="0"/>
        <w:rPr>
          <w:rFonts w:asciiTheme="majorHAnsi" w:hAnsiTheme="majorHAnsi" w:cstheme="majorHAnsi"/>
        </w:rPr>
      </w:pPr>
    </w:p>
    <w:p w14:paraId="366E77AE" w14:textId="05B2202E" w:rsidR="00180514" w:rsidRPr="00180514" w:rsidRDefault="00180514">
      <w:pPr>
        <w:spacing w:after="0"/>
        <w:rPr>
          <w:rFonts w:asciiTheme="majorHAnsi" w:hAnsiTheme="majorHAnsi" w:cstheme="majorHAnsi"/>
          <w:b/>
          <w:bCs/>
        </w:rPr>
      </w:pPr>
      <w:r w:rsidRPr="00180514">
        <w:rPr>
          <w:rFonts w:asciiTheme="majorHAnsi" w:hAnsiTheme="majorHAnsi" w:cstheme="majorHAnsi"/>
          <w:b/>
          <w:bCs/>
        </w:rPr>
        <w:t>David Chen, MD:</w:t>
      </w:r>
    </w:p>
    <w:p w14:paraId="36C2301D" w14:textId="2556FCF8" w:rsidR="00821194" w:rsidRPr="007D0769" w:rsidRDefault="008C0C96">
      <w:pPr>
        <w:spacing w:after="0"/>
        <w:rPr>
          <w:rFonts w:asciiTheme="majorHAnsi" w:hAnsiTheme="majorHAnsi" w:cstheme="majorHAnsi"/>
        </w:rPr>
      </w:pPr>
      <w:r w:rsidRPr="007D0769">
        <w:rPr>
          <w:rFonts w:asciiTheme="majorHAnsi" w:hAnsiTheme="majorHAnsi" w:cstheme="majorHAnsi"/>
        </w:rPr>
        <w:t>Actually</w:t>
      </w:r>
      <w:r w:rsidR="00180514">
        <w:rPr>
          <w:rFonts w:asciiTheme="majorHAnsi" w:hAnsiTheme="majorHAnsi" w:cstheme="majorHAnsi"/>
        </w:rPr>
        <w:t>,</w:t>
      </w:r>
      <w:r w:rsidRPr="007D0769">
        <w:rPr>
          <w:rFonts w:asciiTheme="majorHAnsi" w:hAnsiTheme="majorHAnsi" w:cstheme="majorHAnsi"/>
        </w:rPr>
        <w:t xml:space="preserve"> </w:t>
      </w:r>
      <w:r w:rsidR="00180514">
        <w:rPr>
          <w:rFonts w:asciiTheme="majorHAnsi" w:hAnsiTheme="majorHAnsi" w:cstheme="majorHAnsi"/>
        </w:rPr>
        <w:t>t</w:t>
      </w:r>
      <w:r w:rsidRPr="007D0769">
        <w:rPr>
          <w:rFonts w:asciiTheme="majorHAnsi" w:hAnsiTheme="majorHAnsi" w:cstheme="majorHAnsi"/>
        </w:rPr>
        <w:t>hat's</w:t>
      </w:r>
      <w:r w:rsidR="00180514">
        <w:rPr>
          <w:rFonts w:asciiTheme="majorHAnsi" w:hAnsiTheme="majorHAnsi" w:cstheme="majorHAnsi"/>
        </w:rPr>
        <w:t xml:space="preserve"> </w:t>
      </w:r>
      <w:r w:rsidRPr="007D0769">
        <w:rPr>
          <w:rFonts w:asciiTheme="majorHAnsi" w:hAnsiTheme="majorHAnsi" w:cstheme="majorHAnsi"/>
        </w:rPr>
        <w:t>a great question. Because in the last,</w:t>
      </w:r>
      <w:r w:rsidR="00180514">
        <w:rPr>
          <w:rFonts w:asciiTheme="majorHAnsi" w:hAnsiTheme="majorHAnsi" w:cstheme="majorHAnsi"/>
        </w:rPr>
        <w:t xml:space="preserve"> I</w:t>
      </w:r>
      <w:r w:rsidRPr="007D0769">
        <w:rPr>
          <w:rFonts w:asciiTheme="majorHAnsi" w:hAnsiTheme="majorHAnsi" w:cstheme="majorHAnsi"/>
        </w:rPr>
        <w:t xml:space="preserve"> may</w:t>
      </w:r>
      <w:r w:rsidR="00180514">
        <w:rPr>
          <w:rFonts w:asciiTheme="majorHAnsi" w:hAnsiTheme="majorHAnsi" w:cstheme="majorHAnsi"/>
        </w:rPr>
        <w:t xml:space="preserve"> </w:t>
      </w:r>
      <w:r w:rsidRPr="007D0769">
        <w:rPr>
          <w:rFonts w:asciiTheme="majorHAnsi" w:hAnsiTheme="majorHAnsi" w:cstheme="majorHAnsi"/>
        </w:rPr>
        <w:t>be a little bit off in this, but in the last five years or so, you know, the availability of the database has opened up to the, to the</w:t>
      </w:r>
      <w:r w:rsidR="00180514">
        <w:rPr>
          <w:rFonts w:asciiTheme="majorHAnsi" w:hAnsiTheme="majorHAnsi" w:cstheme="majorHAnsi"/>
        </w:rPr>
        <w:t>,</w:t>
      </w:r>
      <w:r w:rsidRPr="007D0769">
        <w:rPr>
          <w:rFonts w:asciiTheme="majorHAnsi" w:hAnsiTheme="majorHAnsi" w:cstheme="majorHAnsi"/>
        </w:rPr>
        <w:t xml:space="preserve"> I guess you could call it the general public. So individuals who may not necessarily be a part of a</w:t>
      </w:r>
      <w:r w:rsidR="00180514">
        <w:rPr>
          <w:rFonts w:asciiTheme="majorHAnsi" w:hAnsiTheme="majorHAnsi" w:cstheme="majorHAnsi"/>
        </w:rPr>
        <w:t>n</w:t>
      </w:r>
      <w:r w:rsidRPr="007D0769">
        <w:rPr>
          <w:rFonts w:asciiTheme="majorHAnsi" w:hAnsiTheme="majorHAnsi" w:cstheme="majorHAnsi"/>
        </w:rPr>
        <w:t xml:space="preserve"> active Model System Center, do have access and can request access to the to the database through the National </w:t>
      </w:r>
      <w:r w:rsidR="00180514">
        <w:rPr>
          <w:rFonts w:asciiTheme="majorHAnsi" w:hAnsiTheme="majorHAnsi" w:cstheme="majorHAnsi"/>
        </w:rPr>
        <w:t>S</w:t>
      </w:r>
      <w:r w:rsidRPr="007D0769">
        <w:rPr>
          <w:rFonts w:asciiTheme="majorHAnsi" w:hAnsiTheme="majorHAnsi" w:cstheme="majorHAnsi"/>
        </w:rPr>
        <w:t xml:space="preserve">pinal </w:t>
      </w:r>
      <w:r w:rsidR="00180514">
        <w:rPr>
          <w:rFonts w:asciiTheme="majorHAnsi" w:hAnsiTheme="majorHAnsi" w:cstheme="majorHAnsi"/>
        </w:rPr>
        <w:t>C</w:t>
      </w:r>
      <w:r w:rsidRPr="007D0769">
        <w:rPr>
          <w:rFonts w:asciiTheme="majorHAnsi" w:hAnsiTheme="majorHAnsi" w:cstheme="majorHAnsi"/>
        </w:rPr>
        <w:t xml:space="preserve">ord </w:t>
      </w:r>
      <w:r w:rsidR="00180514">
        <w:rPr>
          <w:rFonts w:asciiTheme="majorHAnsi" w:hAnsiTheme="majorHAnsi" w:cstheme="majorHAnsi"/>
        </w:rPr>
        <w:t>I</w:t>
      </w:r>
      <w:r w:rsidRPr="007D0769">
        <w:rPr>
          <w:rFonts w:asciiTheme="majorHAnsi" w:hAnsiTheme="majorHAnsi" w:cstheme="majorHAnsi"/>
        </w:rPr>
        <w:t xml:space="preserve">njury </w:t>
      </w:r>
      <w:r w:rsidR="00180514">
        <w:rPr>
          <w:rFonts w:asciiTheme="majorHAnsi" w:hAnsiTheme="majorHAnsi" w:cstheme="majorHAnsi"/>
        </w:rPr>
        <w:t>S</w:t>
      </w:r>
      <w:r w:rsidRPr="007D0769">
        <w:rPr>
          <w:rFonts w:asciiTheme="majorHAnsi" w:hAnsiTheme="majorHAnsi" w:cstheme="majorHAnsi"/>
        </w:rPr>
        <w:t xml:space="preserve">tatistical </w:t>
      </w:r>
      <w:r w:rsidR="00180514">
        <w:rPr>
          <w:rFonts w:asciiTheme="majorHAnsi" w:hAnsiTheme="majorHAnsi" w:cstheme="majorHAnsi"/>
        </w:rPr>
        <w:t>C</w:t>
      </w:r>
      <w:r w:rsidRPr="007D0769">
        <w:rPr>
          <w:rFonts w:asciiTheme="majorHAnsi" w:hAnsiTheme="majorHAnsi" w:cstheme="majorHAnsi"/>
        </w:rPr>
        <w:t xml:space="preserve">enter in Birmingham, Alabama. And a lot of individuals over the last five years have actually approached the </w:t>
      </w:r>
      <w:r w:rsidR="00180514">
        <w:rPr>
          <w:rFonts w:asciiTheme="majorHAnsi" w:hAnsiTheme="majorHAnsi" w:cstheme="majorHAnsi"/>
        </w:rPr>
        <w:t>C</w:t>
      </w:r>
      <w:r w:rsidRPr="007D0769">
        <w:rPr>
          <w:rFonts w:asciiTheme="majorHAnsi" w:hAnsiTheme="majorHAnsi" w:cstheme="majorHAnsi"/>
        </w:rPr>
        <w:t>enter and made requests seeking access to the database and the information that's within that database. And that's, I think, terrific</w:t>
      </w:r>
      <w:r w:rsidR="00180514">
        <w:rPr>
          <w:rFonts w:asciiTheme="majorHAnsi" w:hAnsiTheme="majorHAnsi" w:cstheme="majorHAnsi"/>
        </w:rPr>
        <w:t>. T</w:t>
      </w:r>
      <w:r w:rsidRPr="007D0769">
        <w:rPr>
          <w:rFonts w:asciiTheme="majorHAnsi" w:hAnsiTheme="majorHAnsi" w:cstheme="majorHAnsi"/>
        </w:rPr>
        <w:t>hat just gives so many more clinicians and researchers access to the voluminous amount of data that's</w:t>
      </w:r>
      <w:r w:rsidR="00180514">
        <w:rPr>
          <w:rFonts w:asciiTheme="majorHAnsi" w:hAnsiTheme="majorHAnsi" w:cstheme="majorHAnsi"/>
        </w:rPr>
        <w:t xml:space="preserve"> </w:t>
      </w:r>
      <w:r w:rsidRPr="007D0769">
        <w:rPr>
          <w:rFonts w:asciiTheme="majorHAnsi" w:hAnsiTheme="majorHAnsi" w:cstheme="majorHAnsi"/>
        </w:rPr>
        <w:t>within that database</w:t>
      </w:r>
      <w:r w:rsidR="00180514">
        <w:rPr>
          <w:rFonts w:asciiTheme="majorHAnsi" w:hAnsiTheme="majorHAnsi" w:cstheme="majorHAnsi"/>
        </w:rPr>
        <w:t>. T</w:t>
      </w:r>
      <w:r w:rsidRPr="007D0769">
        <w:rPr>
          <w:rFonts w:asciiTheme="majorHAnsi" w:hAnsiTheme="majorHAnsi" w:cstheme="majorHAnsi"/>
        </w:rPr>
        <w:t>he whole goal of the database and why the data is collected is to understand over time, you know, how have spinal cord injuries</w:t>
      </w:r>
      <w:r w:rsidR="00180514">
        <w:rPr>
          <w:rFonts w:asciiTheme="majorHAnsi" w:hAnsiTheme="majorHAnsi" w:cstheme="majorHAnsi"/>
        </w:rPr>
        <w:t xml:space="preserve"> changed,</w:t>
      </w:r>
      <w:r w:rsidRPr="007D0769">
        <w:rPr>
          <w:rFonts w:asciiTheme="majorHAnsi" w:hAnsiTheme="majorHAnsi" w:cstheme="majorHAnsi"/>
        </w:rPr>
        <w:t xml:space="preserve"> </w:t>
      </w:r>
      <w:r w:rsidR="00180514">
        <w:rPr>
          <w:rFonts w:asciiTheme="majorHAnsi" w:hAnsiTheme="majorHAnsi" w:cstheme="majorHAnsi"/>
        </w:rPr>
        <w:t>h</w:t>
      </w:r>
      <w:r w:rsidRPr="007D0769">
        <w:rPr>
          <w:rFonts w:asciiTheme="majorHAnsi" w:hAnsiTheme="majorHAnsi" w:cstheme="majorHAnsi"/>
        </w:rPr>
        <w:t>ow do they take place</w:t>
      </w:r>
      <w:r w:rsidR="00180514">
        <w:rPr>
          <w:rFonts w:asciiTheme="majorHAnsi" w:hAnsiTheme="majorHAnsi" w:cstheme="majorHAnsi"/>
        </w:rPr>
        <w:t>, h</w:t>
      </w:r>
      <w:r w:rsidRPr="007D0769">
        <w:rPr>
          <w:rFonts w:asciiTheme="majorHAnsi" w:hAnsiTheme="majorHAnsi" w:cstheme="majorHAnsi"/>
        </w:rPr>
        <w:t xml:space="preserve">ow has that changed, have </w:t>
      </w:r>
      <w:r w:rsidRPr="007D0769">
        <w:rPr>
          <w:rFonts w:asciiTheme="majorHAnsi" w:hAnsiTheme="majorHAnsi" w:cstheme="majorHAnsi"/>
        </w:rPr>
        <w:lastRenderedPageBreak/>
        <w:t>prevention strategies been successful in reducing the number and types of injuries and then over time, seeing what individuals who have sustained these injuries experienced over time and, and do the treatment paradigms that we have created partly from the database, and partly from our, our understanding and role as a as spinal cord injury treatment center</w:t>
      </w:r>
      <w:r w:rsidR="00180514">
        <w:rPr>
          <w:rFonts w:asciiTheme="majorHAnsi" w:hAnsiTheme="majorHAnsi" w:cstheme="majorHAnsi"/>
        </w:rPr>
        <w:t>,</w:t>
      </w:r>
      <w:r w:rsidRPr="007D0769">
        <w:rPr>
          <w:rFonts w:asciiTheme="majorHAnsi" w:hAnsiTheme="majorHAnsi" w:cstheme="majorHAnsi"/>
        </w:rPr>
        <w:t xml:space="preserve"> </w:t>
      </w:r>
      <w:r w:rsidR="00180514">
        <w:rPr>
          <w:rFonts w:asciiTheme="majorHAnsi" w:hAnsiTheme="majorHAnsi" w:cstheme="majorHAnsi"/>
        </w:rPr>
        <w:t>h</w:t>
      </w:r>
      <w:r w:rsidRPr="007D0769">
        <w:rPr>
          <w:rFonts w:asciiTheme="majorHAnsi" w:hAnsiTheme="majorHAnsi" w:cstheme="majorHAnsi"/>
        </w:rPr>
        <w:t>as it been successful and effective in trying to reduce complications, and therefore, you know, increase the, you know, the quality of life and the, you know, the age aging of individuals with spinal cord injury?</w:t>
      </w:r>
    </w:p>
    <w:p w14:paraId="52BC95B6" w14:textId="77777777" w:rsidR="00821194" w:rsidRPr="007D0769" w:rsidRDefault="00821194">
      <w:pPr>
        <w:spacing w:after="0"/>
        <w:rPr>
          <w:rFonts w:asciiTheme="majorHAnsi" w:hAnsiTheme="majorHAnsi" w:cstheme="majorHAnsi"/>
        </w:rPr>
      </w:pPr>
    </w:p>
    <w:p w14:paraId="27C84468" w14:textId="608F3038" w:rsidR="00821194" w:rsidRPr="00180514" w:rsidRDefault="00180514">
      <w:pPr>
        <w:spacing w:after="0"/>
        <w:rPr>
          <w:rFonts w:asciiTheme="majorHAnsi" w:hAnsiTheme="majorHAnsi" w:cstheme="majorHAnsi"/>
          <w:b/>
          <w:bCs/>
        </w:rPr>
      </w:pPr>
      <w:r w:rsidRPr="00180514">
        <w:rPr>
          <w:rFonts w:asciiTheme="majorHAnsi" w:hAnsiTheme="majorHAnsi" w:cstheme="majorHAnsi"/>
          <w:b/>
          <w:bCs/>
        </w:rPr>
        <w:t xml:space="preserve">Sharon: </w:t>
      </w:r>
    </w:p>
    <w:p w14:paraId="72433711" w14:textId="77777777" w:rsidR="00180514" w:rsidRPr="007D0769" w:rsidRDefault="00180514">
      <w:pPr>
        <w:spacing w:after="0"/>
        <w:rPr>
          <w:rFonts w:asciiTheme="majorHAnsi" w:hAnsiTheme="majorHAnsi" w:cstheme="majorHAnsi"/>
        </w:rPr>
      </w:pPr>
    </w:p>
    <w:p w14:paraId="580B2C17" w14:textId="77777777" w:rsidR="00180514" w:rsidRDefault="008C0C96">
      <w:pPr>
        <w:spacing w:after="0"/>
        <w:rPr>
          <w:rFonts w:asciiTheme="majorHAnsi" w:hAnsiTheme="majorHAnsi" w:cstheme="majorHAnsi"/>
        </w:rPr>
      </w:pPr>
      <w:r w:rsidRPr="007D0769">
        <w:rPr>
          <w:rFonts w:asciiTheme="majorHAnsi" w:hAnsiTheme="majorHAnsi" w:cstheme="majorHAnsi"/>
        </w:rPr>
        <w:t xml:space="preserve">Right. So you're able to identify trends over time, are the treatments we're providing working? </w:t>
      </w:r>
      <w:r w:rsidR="00180514">
        <w:rPr>
          <w:rFonts w:asciiTheme="majorHAnsi" w:hAnsiTheme="majorHAnsi" w:cstheme="majorHAnsi"/>
        </w:rPr>
        <w:t>A</w:t>
      </w:r>
      <w:r w:rsidRPr="007D0769">
        <w:rPr>
          <w:rFonts w:asciiTheme="majorHAnsi" w:hAnsiTheme="majorHAnsi" w:cstheme="majorHAnsi"/>
        </w:rPr>
        <w:t xml:space="preserve">re perhaps public safety campaigns having an impact in this way? That kind of thing? </w:t>
      </w:r>
    </w:p>
    <w:p w14:paraId="12AE53A1" w14:textId="77777777" w:rsidR="00180514" w:rsidRDefault="00180514">
      <w:pPr>
        <w:spacing w:after="0"/>
        <w:rPr>
          <w:rFonts w:asciiTheme="majorHAnsi" w:hAnsiTheme="majorHAnsi" w:cstheme="majorHAnsi"/>
        </w:rPr>
      </w:pPr>
    </w:p>
    <w:p w14:paraId="39866D5A" w14:textId="57FFC9BE" w:rsidR="00180514" w:rsidRPr="00180514" w:rsidRDefault="00180514">
      <w:pPr>
        <w:spacing w:after="0"/>
        <w:rPr>
          <w:rFonts w:asciiTheme="majorHAnsi" w:hAnsiTheme="majorHAnsi" w:cstheme="majorHAnsi"/>
          <w:b/>
          <w:bCs/>
        </w:rPr>
      </w:pPr>
      <w:r w:rsidRPr="00180514">
        <w:rPr>
          <w:rFonts w:asciiTheme="majorHAnsi" w:hAnsiTheme="majorHAnsi" w:cstheme="majorHAnsi"/>
          <w:b/>
          <w:bCs/>
        </w:rPr>
        <w:t>David Chen, MD:</w:t>
      </w:r>
    </w:p>
    <w:p w14:paraId="00F59234" w14:textId="77777777" w:rsidR="00180514" w:rsidRDefault="00180514">
      <w:pPr>
        <w:spacing w:after="0"/>
        <w:rPr>
          <w:rFonts w:asciiTheme="majorHAnsi" w:hAnsiTheme="majorHAnsi" w:cstheme="majorHAnsi"/>
        </w:rPr>
      </w:pPr>
    </w:p>
    <w:p w14:paraId="77E00F8F" w14:textId="77777777" w:rsidR="00180514" w:rsidRDefault="008C0C96">
      <w:pPr>
        <w:spacing w:after="0"/>
        <w:rPr>
          <w:rFonts w:asciiTheme="majorHAnsi" w:hAnsiTheme="majorHAnsi" w:cstheme="majorHAnsi"/>
        </w:rPr>
      </w:pPr>
      <w:r w:rsidRPr="007D0769">
        <w:rPr>
          <w:rFonts w:asciiTheme="majorHAnsi" w:hAnsiTheme="majorHAnsi" w:cstheme="majorHAnsi"/>
        </w:rPr>
        <w:t xml:space="preserve">Exactly. Yes. </w:t>
      </w:r>
    </w:p>
    <w:p w14:paraId="4E51C20E" w14:textId="77777777" w:rsidR="00180514" w:rsidRDefault="00180514">
      <w:pPr>
        <w:spacing w:after="0"/>
        <w:rPr>
          <w:rFonts w:asciiTheme="majorHAnsi" w:hAnsiTheme="majorHAnsi" w:cstheme="majorHAnsi"/>
        </w:rPr>
      </w:pPr>
    </w:p>
    <w:p w14:paraId="4009B0DD" w14:textId="0B925E17" w:rsidR="00180514" w:rsidRPr="00180514" w:rsidRDefault="00180514">
      <w:pPr>
        <w:spacing w:after="0"/>
        <w:rPr>
          <w:rFonts w:asciiTheme="majorHAnsi" w:hAnsiTheme="majorHAnsi" w:cstheme="majorHAnsi"/>
          <w:b/>
          <w:bCs/>
        </w:rPr>
      </w:pPr>
      <w:r w:rsidRPr="00180514">
        <w:rPr>
          <w:rFonts w:asciiTheme="majorHAnsi" w:hAnsiTheme="majorHAnsi" w:cstheme="majorHAnsi"/>
          <w:b/>
          <w:bCs/>
        </w:rPr>
        <w:t>Sharon:</w:t>
      </w:r>
    </w:p>
    <w:p w14:paraId="1F792DDB" w14:textId="77777777" w:rsidR="00180514" w:rsidRDefault="00180514">
      <w:pPr>
        <w:spacing w:after="0"/>
        <w:rPr>
          <w:rFonts w:asciiTheme="majorHAnsi" w:hAnsiTheme="majorHAnsi" w:cstheme="majorHAnsi"/>
        </w:rPr>
      </w:pPr>
    </w:p>
    <w:p w14:paraId="48F502BA" w14:textId="318D8963" w:rsidR="00821194" w:rsidRPr="007D0769" w:rsidRDefault="00180514">
      <w:pPr>
        <w:spacing w:after="0"/>
        <w:rPr>
          <w:rFonts w:asciiTheme="majorHAnsi" w:hAnsiTheme="majorHAnsi" w:cstheme="majorHAnsi"/>
        </w:rPr>
      </w:pPr>
      <w:r>
        <w:rPr>
          <w:rFonts w:asciiTheme="majorHAnsi" w:hAnsiTheme="majorHAnsi" w:cstheme="majorHAnsi"/>
        </w:rPr>
        <w:t>L</w:t>
      </w:r>
      <w:r w:rsidR="008C0C96" w:rsidRPr="007D0769">
        <w:rPr>
          <w:rFonts w:asciiTheme="majorHAnsi" w:hAnsiTheme="majorHAnsi" w:cstheme="majorHAnsi"/>
        </w:rPr>
        <w:t>et's talk a little bit about the research that M</w:t>
      </w:r>
      <w:r>
        <w:rPr>
          <w:rFonts w:asciiTheme="majorHAnsi" w:hAnsiTheme="majorHAnsi" w:cstheme="majorHAnsi"/>
        </w:rPr>
        <w:t xml:space="preserve">RSCICS </w:t>
      </w:r>
      <w:r w:rsidR="008C0C96" w:rsidRPr="007D0769">
        <w:rPr>
          <w:rFonts w:asciiTheme="majorHAnsi" w:hAnsiTheme="majorHAnsi" w:cstheme="majorHAnsi"/>
        </w:rPr>
        <w:t xml:space="preserve">takes part in. I believe that when you're a </w:t>
      </w:r>
      <w:r>
        <w:rPr>
          <w:rFonts w:asciiTheme="majorHAnsi" w:hAnsiTheme="majorHAnsi" w:cstheme="majorHAnsi"/>
        </w:rPr>
        <w:t>M</w:t>
      </w:r>
      <w:r w:rsidR="008C0C96" w:rsidRPr="007D0769">
        <w:rPr>
          <w:rFonts w:asciiTheme="majorHAnsi" w:hAnsiTheme="majorHAnsi" w:cstheme="majorHAnsi"/>
        </w:rPr>
        <w:t xml:space="preserve">odel </w:t>
      </w:r>
      <w:r>
        <w:rPr>
          <w:rFonts w:asciiTheme="majorHAnsi" w:hAnsiTheme="majorHAnsi" w:cstheme="majorHAnsi"/>
        </w:rPr>
        <w:t>S</w:t>
      </w:r>
      <w:r w:rsidR="008C0C96" w:rsidRPr="007D0769">
        <w:rPr>
          <w:rFonts w:asciiTheme="majorHAnsi" w:hAnsiTheme="majorHAnsi" w:cstheme="majorHAnsi"/>
        </w:rPr>
        <w:t xml:space="preserve">ystem, you have a research project that you lead internally, you take the lead on it, but you also participate in other research projects that are taking place at other </w:t>
      </w:r>
      <w:r>
        <w:rPr>
          <w:rFonts w:asciiTheme="majorHAnsi" w:hAnsiTheme="majorHAnsi" w:cstheme="majorHAnsi"/>
        </w:rPr>
        <w:t>M</w:t>
      </w:r>
      <w:r w:rsidR="008C0C96" w:rsidRPr="007D0769">
        <w:rPr>
          <w:rFonts w:asciiTheme="majorHAnsi" w:hAnsiTheme="majorHAnsi" w:cstheme="majorHAnsi"/>
        </w:rPr>
        <w:t xml:space="preserve">odel </w:t>
      </w:r>
      <w:r>
        <w:rPr>
          <w:rFonts w:asciiTheme="majorHAnsi" w:hAnsiTheme="majorHAnsi" w:cstheme="majorHAnsi"/>
        </w:rPr>
        <w:t>S</w:t>
      </w:r>
      <w:r w:rsidR="008C0C96" w:rsidRPr="007D0769">
        <w:rPr>
          <w:rFonts w:asciiTheme="majorHAnsi" w:hAnsiTheme="majorHAnsi" w:cstheme="majorHAnsi"/>
        </w:rPr>
        <w:t xml:space="preserve">ystems. So can we talk about first the </w:t>
      </w:r>
      <w:r>
        <w:rPr>
          <w:rFonts w:asciiTheme="majorHAnsi" w:hAnsiTheme="majorHAnsi" w:cstheme="majorHAnsi"/>
        </w:rPr>
        <w:t>lead</w:t>
      </w:r>
      <w:r w:rsidR="008C0C96" w:rsidRPr="007D0769">
        <w:rPr>
          <w:rFonts w:asciiTheme="majorHAnsi" w:hAnsiTheme="majorHAnsi" w:cstheme="majorHAnsi"/>
        </w:rPr>
        <w:t xml:space="preserve"> project at Shirley </w:t>
      </w:r>
      <w:r>
        <w:rPr>
          <w:rFonts w:asciiTheme="majorHAnsi" w:hAnsiTheme="majorHAnsi" w:cstheme="majorHAnsi"/>
        </w:rPr>
        <w:t>Ryan AbilityLab</w:t>
      </w:r>
      <w:r w:rsidR="008C0C96" w:rsidRPr="007D0769">
        <w:rPr>
          <w:rFonts w:asciiTheme="majorHAnsi" w:hAnsiTheme="majorHAnsi" w:cstheme="majorHAnsi"/>
        </w:rPr>
        <w:t xml:space="preserve"> through the </w:t>
      </w:r>
      <w:r>
        <w:rPr>
          <w:rFonts w:asciiTheme="majorHAnsi" w:hAnsiTheme="majorHAnsi" w:cstheme="majorHAnsi"/>
        </w:rPr>
        <w:t>M</w:t>
      </w:r>
      <w:r w:rsidR="008C0C96" w:rsidRPr="007D0769">
        <w:rPr>
          <w:rFonts w:asciiTheme="majorHAnsi" w:hAnsiTheme="majorHAnsi" w:cstheme="majorHAnsi"/>
        </w:rPr>
        <w:t xml:space="preserve">odel </w:t>
      </w:r>
      <w:r>
        <w:rPr>
          <w:rFonts w:asciiTheme="majorHAnsi" w:hAnsiTheme="majorHAnsi" w:cstheme="majorHAnsi"/>
        </w:rPr>
        <w:t>S</w:t>
      </w:r>
      <w:r w:rsidR="008C0C96" w:rsidRPr="007D0769">
        <w:rPr>
          <w:rFonts w:asciiTheme="majorHAnsi" w:hAnsiTheme="majorHAnsi" w:cstheme="majorHAnsi"/>
        </w:rPr>
        <w:t>ystems?</w:t>
      </w:r>
    </w:p>
    <w:p w14:paraId="7A767534" w14:textId="77777777" w:rsidR="00821194" w:rsidRPr="007D0769" w:rsidRDefault="00821194">
      <w:pPr>
        <w:spacing w:after="0"/>
        <w:rPr>
          <w:rFonts w:asciiTheme="majorHAnsi" w:hAnsiTheme="majorHAnsi" w:cstheme="majorHAnsi"/>
        </w:rPr>
      </w:pPr>
    </w:p>
    <w:p w14:paraId="2D7B51B7" w14:textId="07A3B6B3" w:rsidR="00821194" w:rsidRPr="00180514" w:rsidRDefault="00180514">
      <w:pPr>
        <w:spacing w:after="0"/>
        <w:rPr>
          <w:rFonts w:asciiTheme="majorHAnsi" w:hAnsiTheme="majorHAnsi" w:cstheme="majorHAnsi"/>
          <w:b/>
          <w:bCs/>
        </w:rPr>
      </w:pPr>
      <w:r w:rsidRPr="00180514">
        <w:rPr>
          <w:rFonts w:asciiTheme="majorHAnsi" w:hAnsiTheme="majorHAnsi" w:cstheme="majorHAnsi"/>
          <w:b/>
          <w:bCs/>
        </w:rPr>
        <w:t>David Chen, MD:</w:t>
      </w:r>
    </w:p>
    <w:p w14:paraId="7BEECA0D" w14:textId="77777777" w:rsidR="00180514" w:rsidRPr="007D0769" w:rsidRDefault="00180514">
      <w:pPr>
        <w:spacing w:after="0"/>
        <w:rPr>
          <w:rFonts w:asciiTheme="majorHAnsi" w:hAnsiTheme="majorHAnsi" w:cstheme="majorHAnsi"/>
        </w:rPr>
      </w:pPr>
    </w:p>
    <w:p w14:paraId="492612A3" w14:textId="43BE64A3" w:rsidR="00953802" w:rsidRDefault="008C0C96">
      <w:pPr>
        <w:spacing w:after="0"/>
        <w:rPr>
          <w:rFonts w:asciiTheme="majorHAnsi" w:hAnsiTheme="majorHAnsi" w:cstheme="majorHAnsi"/>
        </w:rPr>
      </w:pPr>
      <w:r w:rsidRPr="007D0769">
        <w:rPr>
          <w:rFonts w:asciiTheme="majorHAnsi" w:hAnsiTheme="majorHAnsi" w:cstheme="majorHAnsi"/>
        </w:rPr>
        <w:t xml:space="preserve">Sure. So as you said, you know, when one applies </w:t>
      </w:r>
      <w:r w:rsidR="00953802">
        <w:rPr>
          <w:rFonts w:asciiTheme="majorHAnsi" w:hAnsiTheme="majorHAnsi" w:cstheme="majorHAnsi"/>
        </w:rPr>
        <w:t>to be</w:t>
      </w:r>
      <w:r w:rsidRPr="007D0769">
        <w:rPr>
          <w:rFonts w:asciiTheme="majorHAnsi" w:hAnsiTheme="majorHAnsi" w:cstheme="majorHAnsi"/>
        </w:rPr>
        <w:t xml:space="preserve"> a Model Systems Center, one of their requirements is that you include what we call a site specific project. So this is a research idea or research project that is going to be done just at your center. So oftentimes, you'll see </w:t>
      </w:r>
      <w:r w:rsidR="00953802">
        <w:rPr>
          <w:rFonts w:asciiTheme="majorHAnsi" w:hAnsiTheme="majorHAnsi" w:cstheme="majorHAnsi"/>
        </w:rPr>
        <w:t>M</w:t>
      </w:r>
      <w:r w:rsidRPr="007D0769">
        <w:rPr>
          <w:rFonts w:asciiTheme="majorHAnsi" w:hAnsiTheme="majorHAnsi" w:cstheme="majorHAnsi"/>
        </w:rPr>
        <w:t xml:space="preserve">odel </w:t>
      </w:r>
      <w:r w:rsidR="00953802">
        <w:rPr>
          <w:rFonts w:asciiTheme="majorHAnsi" w:hAnsiTheme="majorHAnsi" w:cstheme="majorHAnsi"/>
        </w:rPr>
        <w:t>S</w:t>
      </w:r>
      <w:r w:rsidRPr="007D0769">
        <w:rPr>
          <w:rFonts w:asciiTheme="majorHAnsi" w:hAnsiTheme="majorHAnsi" w:cstheme="majorHAnsi"/>
        </w:rPr>
        <w:t xml:space="preserve">ystem </w:t>
      </w:r>
      <w:r w:rsidR="00953802">
        <w:rPr>
          <w:rFonts w:asciiTheme="majorHAnsi" w:hAnsiTheme="majorHAnsi" w:cstheme="majorHAnsi"/>
        </w:rPr>
        <w:t>C</w:t>
      </w:r>
      <w:r w:rsidRPr="007D0769">
        <w:rPr>
          <w:rFonts w:asciiTheme="majorHAnsi" w:hAnsiTheme="majorHAnsi" w:cstheme="majorHAnsi"/>
        </w:rPr>
        <w:t xml:space="preserve">enters, like ourselves will find an area of focus that's comes about because of what we may do in our center here. And then also, what we do as a as a </w:t>
      </w:r>
      <w:r w:rsidR="00953802">
        <w:rPr>
          <w:rFonts w:asciiTheme="majorHAnsi" w:hAnsiTheme="majorHAnsi" w:cstheme="majorHAnsi"/>
        </w:rPr>
        <w:t>M</w:t>
      </w:r>
      <w:r w:rsidRPr="007D0769">
        <w:rPr>
          <w:rFonts w:asciiTheme="majorHAnsi" w:hAnsiTheme="majorHAnsi" w:cstheme="majorHAnsi"/>
        </w:rPr>
        <w:t xml:space="preserve">odel </w:t>
      </w:r>
      <w:r w:rsidR="00953802">
        <w:rPr>
          <w:rFonts w:asciiTheme="majorHAnsi" w:hAnsiTheme="majorHAnsi" w:cstheme="majorHAnsi"/>
        </w:rPr>
        <w:t>S</w:t>
      </w:r>
      <w:r w:rsidRPr="007D0769">
        <w:rPr>
          <w:rFonts w:asciiTheme="majorHAnsi" w:hAnsiTheme="majorHAnsi" w:cstheme="majorHAnsi"/>
        </w:rPr>
        <w:t xml:space="preserve">ystem </w:t>
      </w:r>
      <w:r w:rsidR="00953802">
        <w:rPr>
          <w:rFonts w:asciiTheme="majorHAnsi" w:hAnsiTheme="majorHAnsi" w:cstheme="majorHAnsi"/>
        </w:rPr>
        <w:t>C</w:t>
      </w:r>
      <w:r w:rsidRPr="007D0769">
        <w:rPr>
          <w:rFonts w:asciiTheme="majorHAnsi" w:hAnsiTheme="majorHAnsi" w:cstheme="majorHAnsi"/>
        </w:rPr>
        <w:t xml:space="preserve">enter is we may lead a what we call a collaborative project or a </w:t>
      </w:r>
      <w:r w:rsidR="00953802" w:rsidRPr="007D0769">
        <w:rPr>
          <w:rFonts w:asciiTheme="majorHAnsi" w:hAnsiTheme="majorHAnsi" w:cstheme="majorHAnsi"/>
        </w:rPr>
        <w:t>multi-center</w:t>
      </w:r>
      <w:r w:rsidRPr="007D0769">
        <w:rPr>
          <w:rFonts w:asciiTheme="majorHAnsi" w:hAnsiTheme="majorHAnsi" w:cstheme="majorHAnsi"/>
        </w:rPr>
        <w:t xml:space="preserve"> project, where we may include, you know, at least two other </w:t>
      </w:r>
      <w:r w:rsidR="00953802">
        <w:rPr>
          <w:rFonts w:asciiTheme="majorHAnsi" w:hAnsiTheme="majorHAnsi" w:cstheme="majorHAnsi"/>
        </w:rPr>
        <w:t>Model System Centers</w:t>
      </w:r>
      <w:r w:rsidRPr="007D0769">
        <w:rPr>
          <w:rFonts w:asciiTheme="majorHAnsi" w:hAnsiTheme="majorHAnsi" w:cstheme="majorHAnsi"/>
        </w:rPr>
        <w:t xml:space="preserve"> in conducting that particular research</w:t>
      </w:r>
      <w:r w:rsidR="00953802">
        <w:rPr>
          <w:rFonts w:asciiTheme="majorHAnsi" w:hAnsiTheme="majorHAnsi" w:cstheme="majorHAnsi"/>
        </w:rPr>
        <w:t>. And</w:t>
      </w:r>
      <w:r w:rsidRPr="007D0769">
        <w:rPr>
          <w:rFonts w:asciiTheme="majorHAnsi" w:hAnsiTheme="majorHAnsi" w:cstheme="majorHAnsi"/>
        </w:rPr>
        <w:t xml:space="preserve"> the advantage of that type of research is, you know, it allows us to take an idea</w:t>
      </w:r>
      <w:r w:rsidR="00953802">
        <w:rPr>
          <w:rFonts w:asciiTheme="majorHAnsi" w:hAnsiTheme="majorHAnsi" w:cstheme="majorHAnsi"/>
        </w:rPr>
        <w:t>, b</w:t>
      </w:r>
      <w:r w:rsidRPr="007D0769">
        <w:rPr>
          <w:rFonts w:asciiTheme="majorHAnsi" w:hAnsiTheme="majorHAnsi" w:cstheme="majorHAnsi"/>
        </w:rPr>
        <w:t>ut rather than just do it within our center</w:t>
      </w:r>
      <w:r w:rsidR="00953802">
        <w:rPr>
          <w:rFonts w:asciiTheme="majorHAnsi" w:hAnsiTheme="majorHAnsi" w:cstheme="majorHAnsi"/>
        </w:rPr>
        <w:t>,</w:t>
      </w:r>
      <w:r w:rsidRPr="007D0769">
        <w:rPr>
          <w:rFonts w:asciiTheme="majorHAnsi" w:hAnsiTheme="majorHAnsi" w:cstheme="majorHAnsi"/>
        </w:rPr>
        <w:t xml:space="preserve"> to take advantage of other centers, the numbers of individuals that are treated at other centers to try to increase the subject numbers, the population size, to hopefully, you know, improve the quality of the research that's done. And obviously, the outcomes. And so our site</w:t>
      </w:r>
      <w:r w:rsidR="00953802">
        <w:rPr>
          <w:rFonts w:asciiTheme="majorHAnsi" w:hAnsiTheme="majorHAnsi" w:cstheme="majorHAnsi"/>
        </w:rPr>
        <w:t>-</w:t>
      </w:r>
      <w:r w:rsidRPr="007D0769">
        <w:rPr>
          <w:rFonts w:asciiTheme="majorHAnsi" w:hAnsiTheme="majorHAnsi" w:cstheme="majorHAnsi"/>
        </w:rPr>
        <w:t>specific project is one that's entitled, improving adherence to exercise guidelines, using smartphone based technology and E coaching. So, you know, this is a project in which, you know, as there has been advances in smartphone technology, and, you know, electronic coaching, does that enhance or improve individuals with spinal cord injuries, advances or adherence to exercise guidelines</w:t>
      </w:r>
      <w:r w:rsidR="00953802">
        <w:rPr>
          <w:rFonts w:asciiTheme="majorHAnsi" w:hAnsiTheme="majorHAnsi" w:cstheme="majorHAnsi"/>
        </w:rPr>
        <w:t>. T</w:t>
      </w:r>
      <w:r w:rsidRPr="007D0769">
        <w:rPr>
          <w:rFonts w:asciiTheme="majorHAnsi" w:hAnsiTheme="majorHAnsi" w:cstheme="majorHAnsi"/>
        </w:rPr>
        <w:t>hat's always been one of one of the sort of frustrating aspects of rehabilitation, you know, individuals go through inpatient rehabilitation, then transition to day rehabilitation care, or outpatient care. And then after that, there's always the question of, are they following through or continuing to adhere to, you know, different therapeutic exercises and activities that we believe are enhancing their functional recovery</w:t>
      </w:r>
      <w:r w:rsidR="00953802">
        <w:rPr>
          <w:rFonts w:asciiTheme="majorHAnsi" w:hAnsiTheme="majorHAnsi" w:cstheme="majorHAnsi"/>
        </w:rPr>
        <w:t>?</w:t>
      </w:r>
      <w:r w:rsidRPr="007D0769">
        <w:rPr>
          <w:rFonts w:asciiTheme="majorHAnsi" w:hAnsiTheme="majorHAnsi" w:cstheme="majorHAnsi"/>
        </w:rPr>
        <w:t xml:space="preserve"> </w:t>
      </w:r>
      <w:r w:rsidR="00953802">
        <w:rPr>
          <w:rFonts w:asciiTheme="majorHAnsi" w:hAnsiTheme="majorHAnsi" w:cstheme="majorHAnsi"/>
        </w:rPr>
        <w:t>W</w:t>
      </w:r>
      <w:r w:rsidRPr="007D0769">
        <w:rPr>
          <w:rFonts w:asciiTheme="majorHAnsi" w:hAnsiTheme="majorHAnsi" w:cstheme="majorHAnsi"/>
        </w:rPr>
        <w:t xml:space="preserve">e just </w:t>
      </w:r>
      <w:r w:rsidRPr="007D0769">
        <w:rPr>
          <w:rFonts w:asciiTheme="majorHAnsi" w:hAnsiTheme="majorHAnsi" w:cstheme="majorHAnsi"/>
        </w:rPr>
        <w:lastRenderedPageBreak/>
        <w:t xml:space="preserve">don't know. And so does the availability, again, </w:t>
      </w:r>
      <w:r w:rsidR="00953802">
        <w:rPr>
          <w:rFonts w:asciiTheme="majorHAnsi" w:hAnsiTheme="majorHAnsi" w:cstheme="majorHAnsi"/>
        </w:rPr>
        <w:t xml:space="preserve">of </w:t>
      </w:r>
      <w:r w:rsidRPr="007D0769">
        <w:rPr>
          <w:rFonts w:asciiTheme="majorHAnsi" w:hAnsiTheme="majorHAnsi" w:cstheme="majorHAnsi"/>
        </w:rPr>
        <w:t>these smartphone</w:t>
      </w:r>
      <w:r w:rsidR="00953802">
        <w:rPr>
          <w:rFonts w:asciiTheme="majorHAnsi" w:hAnsiTheme="majorHAnsi" w:cstheme="majorHAnsi"/>
        </w:rPr>
        <w:t>-</w:t>
      </w:r>
      <w:r w:rsidRPr="007D0769">
        <w:rPr>
          <w:rFonts w:asciiTheme="majorHAnsi" w:hAnsiTheme="majorHAnsi" w:cstheme="majorHAnsi"/>
        </w:rPr>
        <w:t>based technology, and E coaching</w:t>
      </w:r>
      <w:r w:rsidR="00953802">
        <w:rPr>
          <w:rFonts w:asciiTheme="majorHAnsi" w:hAnsiTheme="majorHAnsi" w:cstheme="majorHAnsi"/>
        </w:rPr>
        <w:t xml:space="preserve"> </w:t>
      </w:r>
      <w:r w:rsidRPr="007D0769">
        <w:rPr>
          <w:rFonts w:asciiTheme="majorHAnsi" w:hAnsiTheme="majorHAnsi" w:cstheme="majorHAnsi"/>
        </w:rPr>
        <w:t>add to the benefits of</w:t>
      </w:r>
      <w:r w:rsidR="00953802">
        <w:rPr>
          <w:rFonts w:asciiTheme="majorHAnsi" w:hAnsiTheme="majorHAnsi" w:cstheme="majorHAnsi"/>
        </w:rPr>
        <w:t xml:space="preserve"> </w:t>
      </w:r>
      <w:r w:rsidRPr="007D0769">
        <w:rPr>
          <w:rFonts w:asciiTheme="majorHAnsi" w:hAnsiTheme="majorHAnsi" w:cstheme="majorHAnsi"/>
        </w:rPr>
        <w:t>therapeutic exercise that have been taught to these individuals</w:t>
      </w:r>
      <w:r w:rsidR="00953802">
        <w:rPr>
          <w:rFonts w:asciiTheme="majorHAnsi" w:hAnsiTheme="majorHAnsi" w:cstheme="majorHAnsi"/>
        </w:rPr>
        <w:t xml:space="preserve">? </w:t>
      </w:r>
      <w:r w:rsidRPr="007D0769">
        <w:rPr>
          <w:rFonts w:asciiTheme="majorHAnsi" w:hAnsiTheme="majorHAnsi" w:cstheme="majorHAnsi"/>
        </w:rPr>
        <w:t xml:space="preserve">So that's, that's our </w:t>
      </w:r>
      <w:r w:rsidR="00953802" w:rsidRPr="007D0769">
        <w:rPr>
          <w:rFonts w:asciiTheme="majorHAnsi" w:hAnsiTheme="majorHAnsi" w:cstheme="majorHAnsi"/>
        </w:rPr>
        <w:t>site-specific</w:t>
      </w:r>
      <w:r w:rsidRPr="007D0769">
        <w:rPr>
          <w:rFonts w:asciiTheme="majorHAnsi" w:hAnsiTheme="majorHAnsi" w:cstheme="majorHAnsi"/>
        </w:rPr>
        <w:t xml:space="preserve"> project. </w:t>
      </w:r>
    </w:p>
    <w:p w14:paraId="7A4BC0FE" w14:textId="77777777" w:rsidR="00953802" w:rsidRDefault="00953802">
      <w:pPr>
        <w:spacing w:after="0"/>
        <w:rPr>
          <w:rFonts w:asciiTheme="majorHAnsi" w:hAnsiTheme="majorHAnsi" w:cstheme="majorHAnsi"/>
        </w:rPr>
      </w:pPr>
    </w:p>
    <w:p w14:paraId="6EFA9CD7" w14:textId="616408F3"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Our second project that we're a lead on is a little bit more scientific and a little bit more looking at a potential predictive value of symptoms that come along with spinal cord injury, and their different neuro humoral factors that are within the within the human body. And that's evaluating the utility of spasticity and BDNF in predicting neurological and motor functional recovery at spinal cord injury. And we're a </w:t>
      </w:r>
      <w:r w:rsidR="00953802">
        <w:rPr>
          <w:rFonts w:asciiTheme="majorHAnsi" w:hAnsiTheme="majorHAnsi" w:cstheme="majorHAnsi"/>
        </w:rPr>
        <w:t>l</w:t>
      </w:r>
      <w:r w:rsidRPr="007D0769">
        <w:rPr>
          <w:rFonts w:asciiTheme="majorHAnsi" w:hAnsiTheme="majorHAnsi" w:cstheme="majorHAnsi"/>
        </w:rPr>
        <w:t xml:space="preserve">ead </w:t>
      </w:r>
      <w:r w:rsidR="00953802">
        <w:rPr>
          <w:rFonts w:asciiTheme="majorHAnsi" w:hAnsiTheme="majorHAnsi" w:cstheme="majorHAnsi"/>
        </w:rPr>
        <w:t>c</w:t>
      </w:r>
      <w:r w:rsidRPr="007D0769">
        <w:rPr>
          <w:rFonts w:asciiTheme="majorHAnsi" w:hAnsiTheme="majorHAnsi" w:cstheme="majorHAnsi"/>
        </w:rPr>
        <w:t xml:space="preserve">enter in this particular project. And it's a collaborative project that also involves three other current </w:t>
      </w:r>
      <w:r w:rsidR="00953802">
        <w:rPr>
          <w:rFonts w:asciiTheme="majorHAnsi" w:hAnsiTheme="majorHAnsi" w:cstheme="majorHAnsi"/>
        </w:rPr>
        <w:t>M</w:t>
      </w:r>
      <w:r w:rsidRPr="007D0769">
        <w:rPr>
          <w:rFonts w:asciiTheme="majorHAnsi" w:hAnsiTheme="majorHAnsi" w:cstheme="majorHAnsi"/>
        </w:rPr>
        <w:t>odels System Center</w:t>
      </w:r>
      <w:r w:rsidR="00953802">
        <w:rPr>
          <w:rFonts w:asciiTheme="majorHAnsi" w:hAnsiTheme="majorHAnsi" w:cstheme="majorHAnsi"/>
        </w:rPr>
        <w:t>s</w:t>
      </w:r>
      <w:r w:rsidRPr="007D0769">
        <w:rPr>
          <w:rFonts w:asciiTheme="majorHAnsi" w:hAnsiTheme="majorHAnsi" w:cstheme="majorHAnsi"/>
        </w:rPr>
        <w:t>.</w:t>
      </w:r>
    </w:p>
    <w:p w14:paraId="1F5FC943" w14:textId="77777777" w:rsidR="00821194" w:rsidRPr="007D0769" w:rsidRDefault="00821194">
      <w:pPr>
        <w:spacing w:after="0"/>
        <w:rPr>
          <w:rFonts w:asciiTheme="majorHAnsi" w:hAnsiTheme="majorHAnsi" w:cstheme="majorHAnsi"/>
        </w:rPr>
      </w:pPr>
    </w:p>
    <w:p w14:paraId="38B8CB35" w14:textId="2CA4A3B8" w:rsidR="00821194" w:rsidRPr="00953802" w:rsidRDefault="00953802">
      <w:pPr>
        <w:spacing w:after="0"/>
        <w:rPr>
          <w:rFonts w:asciiTheme="majorHAnsi" w:hAnsiTheme="majorHAnsi" w:cstheme="majorHAnsi"/>
          <w:b/>
          <w:bCs/>
        </w:rPr>
      </w:pPr>
      <w:r w:rsidRPr="00953802">
        <w:rPr>
          <w:rFonts w:asciiTheme="majorHAnsi" w:hAnsiTheme="majorHAnsi" w:cstheme="majorHAnsi"/>
          <w:b/>
          <w:bCs/>
        </w:rPr>
        <w:t>Sharon:</w:t>
      </w:r>
    </w:p>
    <w:p w14:paraId="2CF83F16" w14:textId="77777777" w:rsidR="00953802" w:rsidRPr="007D0769" w:rsidRDefault="00953802">
      <w:pPr>
        <w:spacing w:after="0"/>
        <w:rPr>
          <w:rFonts w:asciiTheme="majorHAnsi" w:hAnsiTheme="majorHAnsi" w:cstheme="majorHAnsi"/>
        </w:rPr>
      </w:pPr>
    </w:p>
    <w:p w14:paraId="24588F1D" w14:textId="354FFA59" w:rsidR="00821194" w:rsidRPr="007D0769" w:rsidRDefault="008C0C96">
      <w:pPr>
        <w:spacing w:after="0"/>
        <w:rPr>
          <w:rFonts w:asciiTheme="majorHAnsi" w:hAnsiTheme="majorHAnsi" w:cstheme="majorHAnsi"/>
        </w:rPr>
      </w:pPr>
      <w:r w:rsidRPr="007D0769">
        <w:rPr>
          <w:rFonts w:asciiTheme="majorHAnsi" w:hAnsiTheme="majorHAnsi" w:cstheme="majorHAnsi"/>
        </w:rPr>
        <w:t>So why don't you break that down a little bit for us? What does sp</w:t>
      </w:r>
      <w:r w:rsidR="00953802">
        <w:rPr>
          <w:rFonts w:asciiTheme="majorHAnsi" w:hAnsiTheme="majorHAnsi" w:cstheme="majorHAnsi"/>
        </w:rPr>
        <w:t xml:space="preserve">asticity </w:t>
      </w:r>
      <w:r w:rsidRPr="007D0769">
        <w:rPr>
          <w:rFonts w:asciiTheme="majorHAnsi" w:hAnsiTheme="majorHAnsi" w:cstheme="majorHAnsi"/>
        </w:rPr>
        <w:t>mean? And what does the molecule BDNF, what is that? What does that represent to a researcher?</w:t>
      </w:r>
    </w:p>
    <w:p w14:paraId="747723B9" w14:textId="77777777" w:rsidR="00821194" w:rsidRPr="007D0769" w:rsidRDefault="00821194">
      <w:pPr>
        <w:spacing w:after="0"/>
        <w:rPr>
          <w:rFonts w:asciiTheme="majorHAnsi" w:hAnsiTheme="majorHAnsi" w:cstheme="majorHAnsi"/>
        </w:rPr>
      </w:pPr>
    </w:p>
    <w:p w14:paraId="19A26865" w14:textId="6B99CB3F" w:rsidR="00821194" w:rsidRPr="00953802" w:rsidRDefault="00953802">
      <w:pPr>
        <w:spacing w:after="0"/>
        <w:rPr>
          <w:rFonts w:asciiTheme="majorHAnsi" w:hAnsiTheme="majorHAnsi" w:cstheme="majorHAnsi"/>
          <w:b/>
          <w:bCs/>
        </w:rPr>
      </w:pPr>
      <w:r w:rsidRPr="00953802">
        <w:rPr>
          <w:rFonts w:asciiTheme="majorHAnsi" w:hAnsiTheme="majorHAnsi" w:cstheme="majorHAnsi"/>
          <w:b/>
          <w:bCs/>
        </w:rPr>
        <w:t>David Chen, MD:</w:t>
      </w:r>
    </w:p>
    <w:p w14:paraId="4188C085" w14:textId="77777777" w:rsidR="00953802" w:rsidRPr="007D0769" w:rsidRDefault="00953802">
      <w:pPr>
        <w:spacing w:after="0"/>
        <w:rPr>
          <w:rFonts w:asciiTheme="majorHAnsi" w:hAnsiTheme="majorHAnsi" w:cstheme="majorHAnsi"/>
        </w:rPr>
      </w:pPr>
    </w:p>
    <w:p w14:paraId="7DDE28C8" w14:textId="77777777" w:rsidR="00BA1161" w:rsidRDefault="008C0C96">
      <w:pPr>
        <w:spacing w:after="0"/>
        <w:rPr>
          <w:rFonts w:asciiTheme="majorHAnsi" w:hAnsiTheme="majorHAnsi" w:cstheme="majorHAnsi"/>
        </w:rPr>
      </w:pPr>
      <w:r w:rsidRPr="007D0769">
        <w:rPr>
          <w:rFonts w:asciiTheme="majorHAnsi" w:hAnsiTheme="majorHAnsi" w:cstheme="majorHAnsi"/>
        </w:rPr>
        <w:t>So, sp</w:t>
      </w:r>
      <w:r w:rsidR="00BA1161">
        <w:rPr>
          <w:rFonts w:asciiTheme="majorHAnsi" w:hAnsiTheme="majorHAnsi" w:cstheme="majorHAnsi"/>
        </w:rPr>
        <w:t>asticity</w:t>
      </w:r>
      <w:r w:rsidRPr="007D0769">
        <w:rPr>
          <w:rFonts w:asciiTheme="majorHAnsi" w:hAnsiTheme="majorHAnsi" w:cstheme="majorHAnsi"/>
        </w:rPr>
        <w:t xml:space="preserve"> is a sort of common secondary condition related to spinal cord injury. And in some situations, it's </w:t>
      </w:r>
      <w:r w:rsidR="00BA1161">
        <w:rPr>
          <w:rFonts w:asciiTheme="majorHAnsi" w:hAnsiTheme="majorHAnsi" w:cstheme="majorHAnsi"/>
        </w:rPr>
        <w:t xml:space="preserve">a </w:t>
      </w:r>
      <w:r w:rsidRPr="007D0769">
        <w:rPr>
          <w:rFonts w:asciiTheme="majorHAnsi" w:hAnsiTheme="majorHAnsi" w:cstheme="majorHAnsi"/>
        </w:rPr>
        <w:t xml:space="preserve">negative aspect, because </w:t>
      </w:r>
      <w:r w:rsidR="00BA1161">
        <w:rPr>
          <w:rFonts w:asciiTheme="majorHAnsi" w:hAnsiTheme="majorHAnsi" w:cstheme="majorHAnsi"/>
        </w:rPr>
        <w:t xml:space="preserve">it </w:t>
      </w:r>
      <w:r w:rsidRPr="007D0769">
        <w:rPr>
          <w:rFonts w:asciiTheme="majorHAnsi" w:hAnsiTheme="majorHAnsi" w:cstheme="majorHAnsi"/>
        </w:rPr>
        <w:t>may cause issues with discomfort or interference with positioning</w:t>
      </w:r>
      <w:r w:rsidR="00BA1161">
        <w:rPr>
          <w:rFonts w:asciiTheme="majorHAnsi" w:hAnsiTheme="majorHAnsi" w:cstheme="majorHAnsi"/>
        </w:rPr>
        <w:t xml:space="preserve"> and</w:t>
      </w:r>
      <w:r w:rsidRPr="007D0769">
        <w:rPr>
          <w:rFonts w:asciiTheme="majorHAnsi" w:hAnsiTheme="majorHAnsi" w:cstheme="majorHAnsi"/>
        </w:rPr>
        <w:t xml:space="preserve"> may interfere with sleep in an individual who has an incomplete injury and has some residual neurological function, it sometimes can interfere with activity. So on a whole people oftentimes think of spasticity as a negative aspect, when in fact, the presence of sp</w:t>
      </w:r>
      <w:r w:rsidR="00BA1161">
        <w:rPr>
          <w:rFonts w:asciiTheme="majorHAnsi" w:hAnsiTheme="majorHAnsi" w:cstheme="majorHAnsi"/>
        </w:rPr>
        <w:t>asticity</w:t>
      </w:r>
      <w:r w:rsidRPr="007D0769">
        <w:rPr>
          <w:rFonts w:asciiTheme="majorHAnsi" w:hAnsiTheme="majorHAnsi" w:cstheme="majorHAnsi"/>
        </w:rPr>
        <w:t xml:space="preserve"> may actually indicate a more positive predictive value in terms of person's future, continued neurological recovery. So, part of the of this particular study is looking at and measuring and quantifying as best as possible</w:t>
      </w:r>
      <w:r w:rsidR="00BA1161">
        <w:rPr>
          <w:rFonts w:asciiTheme="majorHAnsi" w:hAnsiTheme="majorHAnsi" w:cstheme="majorHAnsi"/>
        </w:rPr>
        <w:t>, spasticity</w:t>
      </w:r>
      <w:r w:rsidRPr="007D0769">
        <w:rPr>
          <w:rFonts w:asciiTheme="majorHAnsi" w:hAnsiTheme="majorHAnsi" w:cstheme="majorHAnsi"/>
        </w:rPr>
        <w:t xml:space="preserve"> to see </w:t>
      </w:r>
      <w:r w:rsidR="00BA1161">
        <w:rPr>
          <w:rFonts w:asciiTheme="majorHAnsi" w:hAnsiTheme="majorHAnsi" w:cstheme="majorHAnsi"/>
        </w:rPr>
        <w:t xml:space="preserve">if </w:t>
      </w:r>
      <w:r w:rsidRPr="007D0769">
        <w:rPr>
          <w:rFonts w:asciiTheme="majorHAnsi" w:hAnsiTheme="majorHAnsi" w:cstheme="majorHAnsi"/>
        </w:rPr>
        <w:t xml:space="preserve">over time, </w:t>
      </w:r>
      <w:r w:rsidR="00BA1161">
        <w:rPr>
          <w:rFonts w:asciiTheme="majorHAnsi" w:hAnsiTheme="majorHAnsi" w:cstheme="majorHAnsi"/>
        </w:rPr>
        <w:t xml:space="preserve">if </w:t>
      </w:r>
      <w:r w:rsidRPr="007D0769">
        <w:rPr>
          <w:rFonts w:asciiTheme="majorHAnsi" w:hAnsiTheme="majorHAnsi" w:cstheme="majorHAnsi"/>
        </w:rPr>
        <w:t>individuals with different degrees of sp</w:t>
      </w:r>
      <w:r w:rsidR="00BA1161">
        <w:rPr>
          <w:rFonts w:asciiTheme="majorHAnsi" w:hAnsiTheme="majorHAnsi" w:cstheme="majorHAnsi"/>
        </w:rPr>
        <w:t>asticity</w:t>
      </w:r>
      <w:r w:rsidRPr="007D0769">
        <w:rPr>
          <w:rFonts w:asciiTheme="majorHAnsi" w:hAnsiTheme="majorHAnsi" w:cstheme="majorHAnsi"/>
        </w:rPr>
        <w:t xml:space="preserve"> </w:t>
      </w:r>
      <w:r w:rsidR="00BA1161">
        <w:rPr>
          <w:rFonts w:asciiTheme="majorHAnsi" w:hAnsiTheme="majorHAnsi" w:cstheme="majorHAnsi"/>
        </w:rPr>
        <w:t>have a</w:t>
      </w:r>
      <w:r w:rsidRPr="007D0769">
        <w:rPr>
          <w:rFonts w:asciiTheme="majorHAnsi" w:hAnsiTheme="majorHAnsi" w:cstheme="majorHAnsi"/>
        </w:rPr>
        <w:t xml:space="preserve"> more positive potential neural recovery</w:t>
      </w:r>
      <w:r w:rsidR="00BA1161">
        <w:rPr>
          <w:rFonts w:asciiTheme="majorHAnsi" w:hAnsiTheme="majorHAnsi" w:cstheme="majorHAnsi"/>
        </w:rPr>
        <w:t>.</w:t>
      </w:r>
    </w:p>
    <w:p w14:paraId="061151D1" w14:textId="77777777" w:rsidR="00BA1161" w:rsidRDefault="00BA1161">
      <w:pPr>
        <w:spacing w:after="0"/>
        <w:rPr>
          <w:rFonts w:asciiTheme="majorHAnsi" w:hAnsiTheme="majorHAnsi" w:cstheme="majorHAnsi"/>
        </w:rPr>
      </w:pPr>
    </w:p>
    <w:p w14:paraId="068BABA8" w14:textId="16EC276F"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BDNF is a substance that is actually within the human body that we can, you know, by just drawing blood, we can quantify the amount of BDNF that is in a person's human body. And again, this is a little bit more I guess you could call it objective in terms of measuring the amount and the quantity that's in in an individual at various times after their injury. There has been some that </w:t>
      </w:r>
      <w:r w:rsidR="00BA1161" w:rsidRPr="007D0769">
        <w:rPr>
          <w:rFonts w:asciiTheme="majorHAnsi" w:hAnsiTheme="majorHAnsi" w:cstheme="majorHAnsi"/>
        </w:rPr>
        <w:t>believe</w:t>
      </w:r>
      <w:r w:rsidRPr="007D0769">
        <w:rPr>
          <w:rFonts w:asciiTheme="majorHAnsi" w:hAnsiTheme="majorHAnsi" w:cstheme="majorHAnsi"/>
        </w:rPr>
        <w:t xml:space="preserve"> that BDNF is a good indicator, again, objective indicator that may have a correlation with a person's neurological recovery after a traumatic injury.</w:t>
      </w:r>
    </w:p>
    <w:p w14:paraId="37451204" w14:textId="77777777" w:rsidR="00821194" w:rsidRPr="007D0769" w:rsidRDefault="00821194">
      <w:pPr>
        <w:spacing w:after="0"/>
        <w:rPr>
          <w:rFonts w:asciiTheme="majorHAnsi" w:hAnsiTheme="majorHAnsi" w:cstheme="majorHAnsi"/>
        </w:rPr>
      </w:pPr>
    </w:p>
    <w:p w14:paraId="6FD0EFF4" w14:textId="6D414949" w:rsidR="00821194" w:rsidRPr="00BA1161" w:rsidRDefault="00BA1161">
      <w:pPr>
        <w:spacing w:after="0"/>
        <w:rPr>
          <w:rFonts w:asciiTheme="majorHAnsi" w:hAnsiTheme="majorHAnsi" w:cstheme="majorHAnsi"/>
          <w:b/>
          <w:bCs/>
        </w:rPr>
      </w:pPr>
      <w:r w:rsidRPr="00BA1161">
        <w:rPr>
          <w:rFonts w:asciiTheme="majorHAnsi" w:hAnsiTheme="majorHAnsi" w:cstheme="majorHAnsi"/>
          <w:b/>
          <w:bCs/>
        </w:rPr>
        <w:t>Sharon:</w:t>
      </w:r>
    </w:p>
    <w:p w14:paraId="6DA2E594" w14:textId="77777777" w:rsidR="00BA1161" w:rsidRPr="007D0769" w:rsidRDefault="00BA1161">
      <w:pPr>
        <w:spacing w:after="0"/>
        <w:rPr>
          <w:rFonts w:asciiTheme="majorHAnsi" w:hAnsiTheme="majorHAnsi" w:cstheme="majorHAnsi"/>
        </w:rPr>
      </w:pPr>
    </w:p>
    <w:p w14:paraId="5DC459B5" w14:textId="77777777" w:rsidR="00BA1161" w:rsidRDefault="008C0C96">
      <w:pPr>
        <w:spacing w:after="0"/>
        <w:rPr>
          <w:rFonts w:asciiTheme="majorHAnsi" w:hAnsiTheme="majorHAnsi" w:cstheme="majorHAnsi"/>
        </w:rPr>
      </w:pPr>
      <w:r w:rsidRPr="007D0769">
        <w:rPr>
          <w:rFonts w:asciiTheme="majorHAnsi" w:hAnsiTheme="majorHAnsi" w:cstheme="majorHAnsi"/>
        </w:rPr>
        <w:t>So this study will look at spasticity and levels of BDNF in people with spinal cord injury to see are these good predictors of outcomes down the road in terms of neural recovery?</w:t>
      </w:r>
    </w:p>
    <w:p w14:paraId="66CDE8BD" w14:textId="77777777" w:rsidR="00BA1161" w:rsidRDefault="00BA1161">
      <w:pPr>
        <w:spacing w:after="0"/>
        <w:rPr>
          <w:rFonts w:asciiTheme="majorHAnsi" w:hAnsiTheme="majorHAnsi" w:cstheme="majorHAnsi"/>
        </w:rPr>
      </w:pPr>
    </w:p>
    <w:p w14:paraId="6B47F062" w14:textId="3AAA343D" w:rsidR="00BA1161" w:rsidRDefault="00BA1161">
      <w:pPr>
        <w:spacing w:after="0"/>
        <w:rPr>
          <w:rFonts w:asciiTheme="majorHAnsi" w:hAnsiTheme="majorHAnsi" w:cstheme="majorHAnsi"/>
          <w:b/>
          <w:bCs/>
        </w:rPr>
      </w:pPr>
      <w:r w:rsidRPr="00BA1161">
        <w:rPr>
          <w:rFonts w:asciiTheme="majorHAnsi" w:hAnsiTheme="majorHAnsi" w:cstheme="majorHAnsi"/>
          <w:b/>
          <w:bCs/>
        </w:rPr>
        <w:t>David Chen, MD:</w:t>
      </w:r>
    </w:p>
    <w:p w14:paraId="374C8820" w14:textId="77777777" w:rsidR="00BA1161" w:rsidRPr="00BA1161" w:rsidRDefault="00BA1161">
      <w:pPr>
        <w:spacing w:after="0"/>
        <w:rPr>
          <w:rFonts w:asciiTheme="majorHAnsi" w:hAnsiTheme="majorHAnsi" w:cstheme="majorHAnsi"/>
          <w:b/>
          <w:bCs/>
        </w:rPr>
      </w:pPr>
    </w:p>
    <w:p w14:paraId="4A03BB85" w14:textId="77777777" w:rsidR="00BA1161" w:rsidRDefault="008C0C96">
      <w:pPr>
        <w:spacing w:after="0"/>
        <w:rPr>
          <w:rFonts w:asciiTheme="majorHAnsi" w:hAnsiTheme="majorHAnsi" w:cstheme="majorHAnsi"/>
        </w:rPr>
      </w:pPr>
      <w:r w:rsidRPr="007D0769">
        <w:rPr>
          <w:rFonts w:asciiTheme="majorHAnsi" w:hAnsiTheme="majorHAnsi" w:cstheme="majorHAnsi"/>
        </w:rPr>
        <w:t xml:space="preserve">Exactly. </w:t>
      </w:r>
    </w:p>
    <w:p w14:paraId="3588D823" w14:textId="77777777" w:rsidR="00BA1161" w:rsidRDefault="00BA1161">
      <w:pPr>
        <w:spacing w:after="0"/>
        <w:rPr>
          <w:rFonts w:asciiTheme="majorHAnsi" w:hAnsiTheme="majorHAnsi" w:cstheme="majorHAnsi"/>
        </w:rPr>
      </w:pPr>
    </w:p>
    <w:p w14:paraId="56A1BB1B" w14:textId="7E7F9DA0" w:rsidR="00BA1161" w:rsidRPr="00BA1161" w:rsidRDefault="00BA1161">
      <w:pPr>
        <w:spacing w:after="0"/>
        <w:rPr>
          <w:rFonts w:asciiTheme="majorHAnsi" w:hAnsiTheme="majorHAnsi" w:cstheme="majorHAnsi"/>
          <w:b/>
          <w:bCs/>
        </w:rPr>
      </w:pPr>
      <w:r w:rsidRPr="00BA1161">
        <w:rPr>
          <w:rFonts w:asciiTheme="majorHAnsi" w:hAnsiTheme="majorHAnsi" w:cstheme="majorHAnsi"/>
          <w:b/>
          <w:bCs/>
        </w:rPr>
        <w:t>Sharon:</w:t>
      </w:r>
    </w:p>
    <w:p w14:paraId="2052442E" w14:textId="77777777" w:rsidR="00BA1161" w:rsidRDefault="00BA1161">
      <w:pPr>
        <w:spacing w:after="0"/>
        <w:rPr>
          <w:rFonts w:asciiTheme="majorHAnsi" w:hAnsiTheme="majorHAnsi" w:cstheme="majorHAnsi"/>
        </w:rPr>
      </w:pPr>
    </w:p>
    <w:p w14:paraId="3D924EF0" w14:textId="03561448"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Okay. What other projects does </w:t>
      </w:r>
      <w:r w:rsidR="00BA1161">
        <w:rPr>
          <w:rFonts w:asciiTheme="majorHAnsi" w:hAnsiTheme="majorHAnsi" w:cstheme="majorHAnsi"/>
        </w:rPr>
        <w:t xml:space="preserve">the </w:t>
      </w:r>
      <w:r w:rsidRPr="007D0769">
        <w:rPr>
          <w:rFonts w:asciiTheme="majorHAnsi" w:hAnsiTheme="majorHAnsi" w:cstheme="majorHAnsi"/>
        </w:rPr>
        <w:t xml:space="preserve">Shirley Ryan </w:t>
      </w:r>
      <w:r w:rsidR="00BA1161">
        <w:rPr>
          <w:rFonts w:asciiTheme="majorHAnsi" w:hAnsiTheme="majorHAnsi" w:cstheme="majorHAnsi"/>
        </w:rPr>
        <w:t>A</w:t>
      </w:r>
      <w:r w:rsidRPr="007D0769">
        <w:rPr>
          <w:rFonts w:asciiTheme="majorHAnsi" w:hAnsiTheme="majorHAnsi" w:cstheme="majorHAnsi"/>
        </w:rPr>
        <w:t>bility</w:t>
      </w:r>
      <w:r w:rsidR="00BA1161">
        <w:rPr>
          <w:rFonts w:asciiTheme="majorHAnsi" w:hAnsiTheme="majorHAnsi" w:cstheme="majorHAnsi"/>
        </w:rPr>
        <w:t>L</w:t>
      </w:r>
      <w:r w:rsidRPr="007D0769">
        <w:rPr>
          <w:rFonts w:asciiTheme="majorHAnsi" w:hAnsiTheme="majorHAnsi" w:cstheme="majorHAnsi"/>
        </w:rPr>
        <w:t xml:space="preserve">ab </w:t>
      </w:r>
      <w:r w:rsidR="00BA1161">
        <w:rPr>
          <w:rFonts w:asciiTheme="majorHAnsi" w:hAnsiTheme="majorHAnsi" w:cstheme="majorHAnsi"/>
        </w:rPr>
        <w:t>M</w:t>
      </w:r>
      <w:r w:rsidRPr="007D0769">
        <w:rPr>
          <w:rFonts w:asciiTheme="majorHAnsi" w:hAnsiTheme="majorHAnsi" w:cstheme="majorHAnsi"/>
        </w:rPr>
        <w:t xml:space="preserve">odel </w:t>
      </w:r>
      <w:r w:rsidR="00BA1161">
        <w:rPr>
          <w:rFonts w:asciiTheme="majorHAnsi" w:hAnsiTheme="majorHAnsi" w:cstheme="majorHAnsi"/>
        </w:rPr>
        <w:t>S</w:t>
      </w:r>
      <w:r w:rsidRPr="007D0769">
        <w:rPr>
          <w:rFonts w:asciiTheme="majorHAnsi" w:hAnsiTheme="majorHAnsi" w:cstheme="majorHAnsi"/>
        </w:rPr>
        <w:t>ystem participate in?</w:t>
      </w:r>
    </w:p>
    <w:p w14:paraId="30EB2B39" w14:textId="77777777" w:rsidR="00821194" w:rsidRPr="007D0769" w:rsidRDefault="00821194">
      <w:pPr>
        <w:spacing w:after="0"/>
        <w:rPr>
          <w:rFonts w:asciiTheme="majorHAnsi" w:hAnsiTheme="majorHAnsi" w:cstheme="majorHAnsi"/>
        </w:rPr>
      </w:pPr>
    </w:p>
    <w:p w14:paraId="48E601F9" w14:textId="2DE86F0C" w:rsidR="00821194" w:rsidRPr="00BA1161" w:rsidRDefault="00BA1161">
      <w:pPr>
        <w:spacing w:after="0"/>
        <w:rPr>
          <w:rFonts w:asciiTheme="majorHAnsi" w:hAnsiTheme="majorHAnsi" w:cstheme="majorHAnsi"/>
          <w:b/>
          <w:bCs/>
        </w:rPr>
      </w:pPr>
      <w:r w:rsidRPr="00BA1161">
        <w:rPr>
          <w:rFonts w:asciiTheme="majorHAnsi" w:hAnsiTheme="majorHAnsi" w:cstheme="majorHAnsi"/>
          <w:b/>
          <w:bCs/>
        </w:rPr>
        <w:t>David Chen, MD:</w:t>
      </w:r>
    </w:p>
    <w:p w14:paraId="11017C46" w14:textId="77777777" w:rsidR="00BA1161" w:rsidRPr="007D0769" w:rsidRDefault="00BA1161">
      <w:pPr>
        <w:spacing w:after="0"/>
        <w:rPr>
          <w:rFonts w:asciiTheme="majorHAnsi" w:hAnsiTheme="majorHAnsi" w:cstheme="majorHAnsi"/>
        </w:rPr>
      </w:pPr>
    </w:p>
    <w:p w14:paraId="3BF00AF3" w14:textId="77777777" w:rsidR="00CB41CB" w:rsidRDefault="008C0C96">
      <w:pPr>
        <w:spacing w:after="0"/>
        <w:rPr>
          <w:rFonts w:asciiTheme="majorHAnsi" w:hAnsiTheme="majorHAnsi" w:cstheme="majorHAnsi"/>
        </w:rPr>
      </w:pPr>
      <w:r w:rsidRPr="007D0769">
        <w:rPr>
          <w:rFonts w:asciiTheme="majorHAnsi" w:hAnsiTheme="majorHAnsi" w:cstheme="majorHAnsi"/>
        </w:rPr>
        <w:t>We're also involved in actually several other collaborative modules. One that is, you know, related to an issue that's very widespread is urinary tract infections, the presence of urinary tract infections, prevention of urinary tract infections. And so we're involved with a large collaborative study that's headed by the M</w:t>
      </w:r>
      <w:r w:rsidR="00CB41CB">
        <w:rPr>
          <w:rFonts w:asciiTheme="majorHAnsi" w:hAnsiTheme="majorHAnsi" w:cstheme="majorHAnsi"/>
        </w:rPr>
        <w:t>odel</w:t>
      </w:r>
      <w:r w:rsidRPr="007D0769">
        <w:rPr>
          <w:rFonts w:asciiTheme="majorHAnsi" w:hAnsiTheme="majorHAnsi" w:cstheme="majorHAnsi"/>
        </w:rPr>
        <w:t xml:space="preserve"> </w:t>
      </w:r>
      <w:r w:rsidR="00CB41CB">
        <w:rPr>
          <w:rFonts w:asciiTheme="majorHAnsi" w:hAnsiTheme="majorHAnsi" w:cstheme="majorHAnsi"/>
        </w:rPr>
        <w:t>S</w:t>
      </w:r>
      <w:r w:rsidRPr="007D0769">
        <w:rPr>
          <w:rFonts w:asciiTheme="majorHAnsi" w:hAnsiTheme="majorHAnsi" w:cstheme="majorHAnsi"/>
        </w:rPr>
        <w:t xml:space="preserve">ystem </w:t>
      </w:r>
      <w:r w:rsidR="00CB41CB">
        <w:rPr>
          <w:rFonts w:asciiTheme="majorHAnsi" w:hAnsiTheme="majorHAnsi" w:cstheme="majorHAnsi"/>
        </w:rPr>
        <w:t>C</w:t>
      </w:r>
      <w:r w:rsidRPr="007D0769">
        <w:rPr>
          <w:rFonts w:asciiTheme="majorHAnsi" w:hAnsiTheme="majorHAnsi" w:cstheme="majorHAnsi"/>
        </w:rPr>
        <w:t>enter in Washington, DC, that's examining urinary tract infections. And so trying to, you know, be objective in terms of just what is significant urinary tract infection based on the labs that we currently use, and our other ways of measuring the presence, or the lack of a true clinical urinary tract infection. So we can try to establish a little bit more consistently what's treated</w:t>
      </w:r>
      <w:r w:rsidR="00CB41CB">
        <w:rPr>
          <w:rFonts w:asciiTheme="majorHAnsi" w:hAnsiTheme="majorHAnsi" w:cstheme="majorHAnsi"/>
        </w:rPr>
        <w:t>.</w:t>
      </w:r>
    </w:p>
    <w:p w14:paraId="0ABA89A0" w14:textId="77777777" w:rsidR="00CB41CB" w:rsidRDefault="00CB41CB">
      <w:pPr>
        <w:spacing w:after="0"/>
        <w:rPr>
          <w:rFonts w:asciiTheme="majorHAnsi" w:hAnsiTheme="majorHAnsi" w:cstheme="majorHAnsi"/>
        </w:rPr>
      </w:pPr>
    </w:p>
    <w:p w14:paraId="3AE6863F" w14:textId="4AC3FB16"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And prior to </w:t>
      </w:r>
      <w:r w:rsidR="00CB41CB">
        <w:rPr>
          <w:rFonts w:asciiTheme="majorHAnsi" w:hAnsiTheme="majorHAnsi" w:cstheme="majorHAnsi"/>
        </w:rPr>
        <w:t>us being Shirley</w:t>
      </w:r>
      <w:r w:rsidRPr="007D0769">
        <w:rPr>
          <w:rFonts w:asciiTheme="majorHAnsi" w:hAnsiTheme="majorHAnsi" w:cstheme="majorHAnsi"/>
        </w:rPr>
        <w:t xml:space="preserve"> Ryan </w:t>
      </w:r>
      <w:r w:rsidR="00CB41CB">
        <w:rPr>
          <w:rFonts w:asciiTheme="majorHAnsi" w:hAnsiTheme="majorHAnsi" w:cstheme="majorHAnsi"/>
        </w:rPr>
        <w:t>A</w:t>
      </w:r>
      <w:r w:rsidRPr="007D0769">
        <w:rPr>
          <w:rFonts w:asciiTheme="majorHAnsi" w:hAnsiTheme="majorHAnsi" w:cstheme="majorHAnsi"/>
        </w:rPr>
        <w:t>bility</w:t>
      </w:r>
      <w:r w:rsidR="00CB41CB">
        <w:rPr>
          <w:rFonts w:asciiTheme="majorHAnsi" w:hAnsiTheme="majorHAnsi" w:cstheme="majorHAnsi"/>
        </w:rPr>
        <w:t>L</w:t>
      </w:r>
      <w:r w:rsidRPr="007D0769">
        <w:rPr>
          <w:rFonts w:asciiTheme="majorHAnsi" w:hAnsiTheme="majorHAnsi" w:cstheme="majorHAnsi"/>
        </w:rPr>
        <w:t xml:space="preserve">ab, </w:t>
      </w:r>
      <w:r w:rsidR="00CB41CB">
        <w:rPr>
          <w:rFonts w:asciiTheme="majorHAnsi" w:hAnsiTheme="majorHAnsi" w:cstheme="majorHAnsi"/>
        </w:rPr>
        <w:t xml:space="preserve">we were </w:t>
      </w:r>
      <w:r w:rsidRPr="007D0769">
        <w:rPr>
          <w:rFonts w:asciiTheme="majorHAnsi" w:hAnsiTheme="majorHAnsi" w:cstheme="majorHAnsi"/>
        </w:rPr>
        <w:t xml:space="preserve">the Rehabilitation Institute of Chicago, </w:t>
      </w:r>
      <w:r w:rsidR="00CB41CB">
        <w:rPr>
          <w:rFonts w:asciiTheme="majorHAnsi" w:hAnsiTheme="majorHAnsi" w:cstheme="majorHAnsi"/>
        </w:rPr>
        <w:t>and we have been a Model System Center</w:t>
      </w:r>
      <w:r w:rsidRPr="007D0769">
        <w:rPr>
          <w:rFonts w:asciiTheme="majorHAnsi" w:hAnsiTheme="majorHAnsi" w:cstheme="majorHAnsi"/>
        </w:rPr>
        <w:t xml:space="preserve"> since 1972, except for one six year period, and it has sort of become sort of an accepted and established part of our, you know, our spinal cord injury clinical program and our research projects. And I think, you know, what it really shows is the commitment and dedication to spinal cord injury care and spinal cord injury research that </w:t>
      </w:r>
      <w:r w:rsidR="00CB41CB">
        <w:rPr>
          <w:rFonts w:asciiTheme="majorHAnsi" w:hAnsiTheme="majorHAnsi" w:cstheme="majorHAnsi"/>
        </w:rPr>
        <w:t>Shirley</w:t>
      </w:r>
      <w:r w:rsidRPr="007D0769">
        <w:rPr>
          <w:rFonts w:asciiTheme="majorHAnsi" w:hAnsiTheme="majorHAnsi" w:cstheme="majorHAnsi"/>
        </w:rPr>
        <w:t xml:space="preserve"> Ryan </w:t>
      </w:r>
      <w:r w:rsidR="00CB41CB">
        <w:rPr>
          <w:rFonts w:asciiTheme="majorHAnsi" w:hAnsiTheme="majorHAnsi" w:cstheme="majorHAnsi"/>
        </w:rPr>
        <w:t>A</w:t>
      </w:r>
      <w:r w:rsidRPr="007D0769">
        <w:rPr>
          <w:rFonts w:asciiTheme="majorHAnsi" w:hAnsiTheme="majorHAnsi" w:cstheme="majorHAnsi"/>
        </w:rPr>
        <w:t>bility</w:t>
      </w:r>
      <w:r w:rsidR="00CB41CB">
        <w:rPr>
          <w:rFonts w:asciiTheme="majorHAnsi" w:hAnsiTheme="majorHAnsi" w:cstheme="majorHAnsi"/>
        </w:rPr>
        <w:t>L</w:t>
      </w:r>
      <w:r w:rsidRPr="007D0769">
        <w:rPr>
          <w:rFonts w:asciiTheme="majorHAnsi" w:hAnsiTheme="majorHAnsi" w:cstheme="majorHAnsi"/>
        </w:rPr>
        <w:t xml:space="preserve">ab has, you know, has determined is going to be an important part of the clinical care and the research that we, that we do as part of our program. And it's, it's certainly one that has, you know, created and established innovative treatment paradigms, not only related to medical complications and prevention, but even for, you know, rehabilitation care, both new injuries </w:t>
      </w:r>
      <w:r w:rsidR="00CB41CB">
        <w:rPr>
          <w:rFonts w:asciiTheme="majorHAnsi" w:hAnsiTheme="majorHAnsi" w:cstheme="majorHAnsi"/>
        </w:rPr>
        <w:t xml:space="preserve">and </w:t>
      </w:r>
      <w:r w:rsidRPr="007D0769">
        <w:rPr>
          <w:rFonts w:asciiTheme="majorHAnsi" w:hAnsiTheme="majorHAnsi" w:cstheme="majorHAnsi"/>
        </w:rPr>
        <w:t>in individuals who have been injured for a longer period of time. So I hope it continues within our center here. I think it's a it's a terrific aspect of our of our program for clinical program. And I think it's one that, you know, has been incredibly valuable in terms of advancing the care for persons with spinal cord injury.</w:t>
      </w:r>
    </w:p>
    <w:p w14:paraId="38B90218" w14:textId="77777777" w:rsidR="00821194" w:rsidRPr="007D0769" w:rsidRDefault="00821194">
      <w:pPr>
        <w:spacing w:after="0"/>
        <w:rPr>
          <w:rFonts w:asciiTheme="majorHAnsi" w:hAnsiTheme="majorHAnsi" w:cstheme="majorHAnsi"/>
        </w:rPr>
      </w:pPr>
    </w:p>
    <w:p w14:paraId="2C921914" w14:textId="0E35E15D" w:rsidR="00821194" w:rsidRPr="00CB41CB" w:rsidRDefault="00CB41CB">
      <w:pPr>
        <w:spacing w:after="0"/>
        <w:rPr>
          <w:rFonts w:asciiTheme="majorHAnsi" w:hAnsiTheme="majorHAnsi" w:cstheme="majorHAnsi"/>
          <w:b/>
          <w:bCs/>
        </w:rPr>
      </w:pPr>
      <w:r w:rsidRPr="00CB41CB">
        <w:rPr>
          <w:rFonts w:asciiTheme="majorHAnsi" w:hAnsiTheme="majorHAnsi" w:cstheme="majorHAnsi"/>
          <w:b/>
          <w:bCs/>
        </w:rPr>
        <w:t>Sharon:</w:t>
      </w:r>
    </w:p>
    <w:p w14:paraId="366F1B5E" w14:textId="77777777" w:rsidR="00CB41CB" w:rsidRPr="007D0769" w:rsidRDefault="00CB41CB">
      <w:pPr>
        <w:spacing w:after="0"/>
        <w:rPr>
          <w:rFonts w:asciiTheme="majorHAnsi" w:hAnsiTheme="majorHAnsi" w:cstheme="majorHAnsi"/>
        </w:rPr>
      </w:pPr>
    </w:p>
    <w:p w14:paraId="7BD8DD3E" w14:textId="66F8A385" w:rsidR="00821194" w:rsidRPr="007D0769" w:rsidRDefault="008C0C96">
      <w:pPr>
        <w:spacing w:after="0"/>
        <w:rPr>
          <w:rFonts w:asciiTheme="majorHAnsi" w:hAnsiTheme="majorHAnsi" w:cstheme="majorHAnsi"/>
        </w:rPr>
      </w:pPr>
      <w:r w:rsidRPr="007D0769">
        <w:rPr>
          <w:rFonts w:asciiTheme="majorHAnsi" w:hAnsiTheme="majorHAnsi" w:cstheme="majorHAnsi"/>
        </w:rPr>
        <w:t xml:space="preserve">Well, thank you so much, Dr. </w:t>
      </w:r>
      <w:r w:rsidR="00CB41CB">
        <w:rPr>
          <w:rFonts w:asciiTheme="majorHAnsi" w:hAnsiTheme="majorHAnsi" w:cstheme="majorHAnsi"/>
        </w:rPr>
        <w:t>C</w:t>
      </w:r>
      <w:r w:rsidRPr="007D0769">
        <w:rPr>
          <w:rFonts w:asciiTheme="majorHAnsi" w:hAnsiTheme="majorHAnsi" w:cstheme="majorHAnsi"/>
        </w:rPr>
        <w:t xml:space="preserve">hen for being on the podcast. It's been great talking to you and learning more about the </w:t>
      </w:r>
      <w:r w:rsidR="00CB41CB">
        <w:rPr>
          <w:rFonts w:asciiTheme="majorHAnsi" w:hAnsiTheme="majorHAnsi" w:cstheme="majorHAnsi"/>
        </w:rPr>
        <w:t>M</w:t>
      </w:r>
      <w:r w:rsidRPr="007D0769">
        <w:rPr>
          <w:rFonts w:asciiTheme="majorHAnsi" w:hAnsiTheme="majorHAnsi" w:cstheme="majorHAnsi"/>
        </w:rPr>
        <w:t xml:space="preserve">odel </w:t>
      </w:r>
      <w:r w:rsidR="00CB41CB">
        <w:rPr>
          <w:rFonts w:asciiTheme="majorHAnsi" w:hAnsiTheme="majorHAnsi" w:cstheme="majorHAnsi"/>
        </w:rPr>
        <w:t>S</w:t>
      </w:r>
      <w:r w:rsidRPr="007D0769">
        <w:rPr>
          <w:rFonts w:asciiTheme="majorHAnsi" w:hAnsiTheme="majorHAnsi" w:cstheme="majorHAnsi"/>
        </w:rPr>
        <w:t xml:space="preserve">ystem at Shirley Ryan </w:t>
      </w:r>
      <w:r w:rsidR="00CB41CB">
        <w:rPr>
          <w:rFonts w:asciiTheme="majorHAnsi" w:hAnsiTheme="majorHAnsi" w:cstheme="majorHAnsi"/>
        </w:rPr>
        <w:t>A</w:t>
      </w:r>
      <w:r w:rsidRPr="007D0769">
        <w:rPr>
          <w:rFonts w:asciiTheme="majorHAnsi" w:hAnsiTheme="majorHAnsi" w:cstheme="majorHAnsi"/>
        </w:rPr>
        <w:t>bilit</w:t>
      </w:r>
      <w:r w:rsidR="00CB41CB">
        <w:rPr>
          <w:rFonts w:asciiTheme="majorHAnsi" w:hAnsiTheme="majorHAnsi" w:cstheme="majorHAnsi"/>
        </w:rPr>
        <w:t>yL</w:t>
      </w:r>
      <w:r w:rsidRPr="007D0769">
        <w:rPr>
          <w:rFonts w:asciiTheme="majorHAnsi" w:hAnsiTheme="majorHAnsi" w:cstheme="majorHAnsi"/>
        </w:rPr>
        <w:t>ab.</w:t>
      </w:r>
    </w:p>
    <w:p w14:paraId="49AC9094" w14:textId="77777777" w:rsidR="00821194" w:rsidRPr="007D0769" w:rsidRDefault="00821194">
      <w:pPr>
        <w:spacing w:after="0"/>
        <w:rPr>
          <w:rFonts w:asciiTheme="majorHAnsi" w:hAnsiTheme="majorHAnsi" w:cstheme="majorHAnsi"/>
        </w:rPr>
      </w:pPr>
    </w:p>
    <w:p w14:paraId="7C335DBF" w14:textId="397E4063" w:rsidR="00821194" w:rsidRPr="00CB41CB" w:rsidRDefault="00CB41CB">
      <w:pPr>
        <w:spacing w:after="0"/>
        <w:rPr>
          <w:rFonts w:asciiTheme="majorHAnsi" w:hAnsiTheme="majorHAnsi" w:cstheme="majorHAnsi"/>
          <w:b/>
          <w:bCs/>
        </w:rPr>
      </w:pPr>
      <w:r w:rsidRPr="00CB41CB">
        <w:rPr>
          <w:rFonts w:asciiTheme="majorHAnsi" w:hAnsiTheme="majorHAnsi" w:cstheme="majorHAnsi"/>
          <w:b/>
          <w:bCs/>
        </w:rPr>
        <w:t>David Chen, MD:</w:t>
      </w:r>
    </w:p>
    <w:p w14:paraId="277AFBB2" w14:textId="77777777" w:rsidR="00CB41CB" w:rsidRPr="007D0769" w:rsidRDefault="00CB41CB">
      <w:pPr>
        <w:spacing w:after="0"/>
        <w:rPr>
          <w:rFonts w:asciiTheme="majorHAnsi" w:hAnsiTheme="majorHAnsi" w:cstheme="majorHAnsi"/>
        </w:rPr>
      </w:pPr>
    </w:p>
    <w:p w14:paraId="59A05C60" w14:textId="77777777" w:rsidR="00821194" w:rsidRPr="007D0769" w:rsidRDefault="008C0C96">
      <w:pPr>
        <w:spacing w:after="0"/>
        <w:rPr>
          <w:rFonts w:asciiTheme="majorHAnsi" w:hAnsiTheme="majorHAnsi" w:cstheme="majorHAnsi"/>
        </w:rPr>
      </w:pPr>
      <w:r w:rsidRPr="007D0769">
        <w:rPr>
          <w:rFonts w:asciiTheme="majorHAnsi" w:hAnsiTheme="majorHAnsi" w:cstheme="majorHAnsi"/>
        </w:rPr>
        <w:t>Thank you, Sharon.</w:t>
      </w:r>
    </w:p>
    <w:p w14:paraId="7804AF9B" w14:textId="77777777" w:rsidR="00821194" w:rsidRPr="007D0769" w:rsidRDefault="00821194">
      <w:pPr>
        <w:spacing w:after="0"/>
        <w:rPr>
          <w:rFonts w:asciiTheme="majorHAnsi" w:hAnsiTheme="majorHAnsi" w:cstheme="majorHAnsi"/>
        </w:rPr>
      </w:pPr>
    </w:p>
    <w:p w14:paraId="66D1BA41" w14:textId="4F3412ED" w:rsidR="00821194" w:rsidRPr="00CB41CB" w:rsidRDefault="00CB41CB">
      <w:pPr>
        <w:spacing w:after="0"/>
        <w:rPr>
          <w:rFonts w:asciiTheme="majorHAnsi" w:hAnsiTheme="majorHAnsi" w:cstheme="majorHAnsi"/>
          <w:b/>
          <w:bCs/>
        </w:rPr>
      </w:pPr>
      <w:r w:rsidRPr="00CB41CB">
        <w:rPr>
          <w:rFonts w:asciiTheme="majorHAnsi" w:hAnsiTheme="majorHAnsi" w:cstheme="majorHAnsi"/>
          <w:b/>
          <w:bCs/>
        </w:rPr>
        <w:t>Sharon:</w:t>
      </w:r>
    </w:p>
    <w:p w14:paraId="3AED3AA4" w14:textId="77777777" w:rsidR="00CB41CB" w:rsidRPr="007D0769" w:rsidRDefault="00CB41CB">
      <w:pPr>
        <w:spacing w:after="0"/>
        <w:rPr>
          <w:rFonts w:asciiTheme="majorHAnsi" w:hAnsiTheme="majorHAnsi" w:cstheme="majorHAnsi"/>
        </w:rPr>
      </w:pPr>
    </w:p>
    <w:p w14:paraId="16E32DA7" w14:textId="1EA1393D" w:rsidR="00821194" w:rsidRPr="007D0769" w:rsidRDefault="008C0C96">
      <w:pPr>
        <w:spacing w:after="0"/>
      </w:pPr>
      <w:r w:rsidRPr="007D0769">
        <w:rPr>
          <w:rFonts w:asciiTheme="majorHAnsi" w:hAnsiTheme="majorHAnsi" w:cstheme="majorHAnsi"/>
        </w:rPr>
        <w:t xml:space="preserve">This has been </w:t>
      </w:r>
      <w:r w:rsidR="00CB41CB">
        <w:rPr>
          <w:rFonts w:asciiTheme="majorHAnsi" w:hAnsiTheme="majorHAnsi" w:cstheme="majorHAnsi"/>
        </w:rPr>
        <w:t>IN</w:t>
      </w:r>
      <w:r w:rsidRPr="007D0769">
        <w:rPr>
          <w:rFonts w:asciiTheme="majorHAnsi" w:hAnsiTheme="majorHAnsi" w:cstheme="majorHAnsi"/>
        </w:rPr>
        <w:t xml:space="preserve">side the </w:t>
      </w:r>
      <w:r w:rsidR="00CB41CB">
        <w:rPr>
          <w:rFonts w:asciiTheme="majorHAnsi" w:hAnsiTheme="majorHAnsi" w:cstheme="majorHAnsi"/>
        </w:rPr>
        <w:t>OUT</w:t>
      </w:r>
      <w:r w:rsidRPr="007D0769">
        <w:rPr>
          <w:rFonts w:asciiTheme="majorHAnsi" w:hAnsiTheme="majorHAnsi" w:cstheme="majorHAnsi"/>
        </w:rPr>
        <w:t>come</w:t>
      </w:r>
      <w:r w:rsidR="00CB41CB">
        <w:rPr>
          <w:rFonts w:asciiTheme="majorHAnsi" w:hAnsiTheme="majorHAnsi" w:cstheme="majorHAnsi"/>
        </w:rPr>
        <w:t>s: A</w:t>
      </w:r>
      <w:r w:rsidRPr="007D0769">
        <w:rPr>
          <w:rFonts w:asciiTheme="majorHAnsi" w:hAnsiTheme="majorHAnsi" w:cstheme="majorHAnsi"/>
        </w:rPr>
        <w:t xml:space="preserve"> </w:t>
      </w:r>
      <w:r w:rsidR="00CB41CB">
        <w:rPr>
          <w:rFonts w:asciiTheme="majorHAnsi" w:hAnsiTheme="majorHAnsi" w:cstheme="majorHAnsi"/>
        </w:rPr>
        <w:t>R</w:t>
      </w:r>
      <w:r w:rsidRPr="007D0769">
        <w:rPr>
          <w:rFonts w:asciiTheme="majorHAnsi" w:hAnsiTheme="majorHAnsi" w:cstheme="majorHAnsi"/>
        </w:rPr>
        <w:t xml:space="preserve">ehabilitation </w:t>
      </w:r>
      <w:r w:rsidR="00CB41CB">
        <w:rPr>
          <w:rFonts w:asciiTheme="majorHAnsi" w:hAnsiTheme="majorHAnsi" w:cstheme="majorHAnsi"/>
        </w:rPr>
        <w:t>R</w:t>
      </w:r>
      <w:r w:rsidRPr="007D0769">
        <w:rPr>
          <w:rFonts w:asciiTheme="majorHAnsi" w:hAnsiTheme="majorHAnsi" w:cstheme="majorHAnsi"/>
        </w:rPr>
        <w:t xml:space="preserve">esearch </w:t>
      </w:r>
      <w:r w:rsidR="00CB41CB">
        <w:rPr>
          <w:rFonts w:asciiTheme="majorHAnsi" w:hAnsiTheme="majorHAnsi" w:cstheme="majorHAnsi"/>
        </w:rPr>
        <w:t>P</w:t>
      </w:r>
      <w:r w:rsidRPr="007D0769">
        <w:rPr>
          <w:rFonts w:asciiTheme="majorHAnsi" w:hAnsiTheme="majorHAnsi" w:cstheme="majorHAnsi"/>
        </w:rPr>
        <w:t>odcast. This podcast is supported by the National Institute on Disability</w:t>
      </w:r>
      <w:r w:rsidR="00CB41CB">
        <w:rPr>
          <w:rFonts w:asciiTheme="majorHAnsi" w:hAnsiTheme="majorHAnsi" w:cstheme="majorHAnsi"/>
        </w:rPr>
        <w:t>,</w:t>
      </w:r>
      <w:r w:rsidRPr="007D0769">
        <w:rPr>
          <w:rFonts w:asciiTheme="majorHAnsi" w:hAnsiTheme="majorHAnsi" w:cstheme="majorHAnsi"/>
        </w:rPr>
        <w:t xml:space="preserve"> Independent Living</w:t>
      </w:r>
      <w:r w:rsidR="00CB41CB">
        <w:rPr>
          <w:rFonts w:asciiTheme="majorHAnsi" w:hAnsiTheme="majorHAnsi" w:cstheme="majorHAnsi"/>
        </w:rPr>
        <w:t>,</w:t>
      </w:r>
      <w:r w:rsidRPr="007D0769">
        <w:rPr>
          <w:rFonts w:asciiTheme="majorHAnsi" w:hAnsiTheme="majorHAnsi" w:cstheme="majorHAnsi"/>
        </w:rPr>
        <w:t xml:space="preserve"> and Rehabilitation Research. This is your host Sharo</w:t>
      </w:r>
      <w:r w:rsidR="00CB41CB">
        <w:rPr>
          <w:rFonts w:asciiTheme="majorHAnsi" w:hAnsiTheme="majorHAnsi" w:cstheme="majorHAnsi"/>
        </w:rPr>
        <w:t>n Parmet</w:t>
      </w:r>
      <w:r w:rsidRPr="007D0769">
        <w:rPr>
          <w:rFonts w:asciiTheme="majorHAnsi" w:hAnsiTheme="majorHAnsi" w:cstheme="majorHAnsi"/>
        </w:rPr>
        <w:t xml:space="preserve"> signing off. I hope you'll join us for the next episode</w:t>
      </w:r>
      <w:r w:rsidRPr="007D0769">
        <w:rPr>
          <w:rFonts w:ascii="Arial" w:hAnsi="Arial"/>
        </w:rPr>
        <w:t>.</w:t>
      </w:r>
    </w:p>
    <w:sectPr w:rsidR="00821194" w:rsidRPr="007D076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E37D" w14:textId="77777777" w:rsidR="00E94CB3" w:rsidRDefault="00E94CB3">
      <w:pPr>
        <w:spacing w:after="0" w:line="240" w:lineRule="auto"/>
      </w:pPr>
      <w:r>
        <w:separator/>
      </w:r>
    </w:p>
  </w:endnote>
  <w:endnote w:type="continuationSeparator" w:id="0">
    <w:p w14:paraId="27A83703" w14:textId="77777777" w:rsidR="00E94CB3" w:rsidRDefault="00E9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18614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158A04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08D80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14F296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4F3B911" w14:textId="5947AE46"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E44C" w14:textId="77777777" w:rsidR="00E94CB3" w:rsidRDefault="00E94CB3">
      <w:pPr>
        <w:spacing w:after="0" w:line="240" w:lineRule="auto"/>
      </w:pPr>
      <w:r>
        <w:separator/>
      </w:r>
    </w:p>
  </w:footnote>
  <w:footnote w:type="continuationSeparator" w:id="0">
    <w:p w14:paraId="1BB87DC2" w14:textId="77777777" w:rsidR="00E94CB3" w:rsidRDefault="00E9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23638406">
    <w:abstractNumId w:val="8"/>
  </w:num>
  <w:num w:numId="2" w16cid:durableId="855462172">
    <w:abstractNumId w:val="6"/>
  </w:num>
  <w:num w:numId="3" w16cid:durableId="288824029">
    <w:abstractNumId w:val="5"/>
  </w:num>
  <w:num w:numId="4" w16cid:durableId="1879272261">
    <w:abstractNumId w:val="4"/>
  </w:num>
  <w:num w:numId="5" w16cid:durableId="944578486">
    <w:abstractNumId w:val="7"/>
  </w:num>
  <w:num w:numId="6" w16cid:durableId="893078893">
    <w:abstractNumId w:val="3"/>
  </w:num>
  <w:num w:numId="7" w16cid:durableId="1141381105">
    <w:abstractNumId w:val="2"/>
  </w:num>
  <w:num w:numId="8" w16cid:durableId="1243180859">
    <w:abstractNumId w:val="1"/>
  </w:num>
  <w:num w:numId="9" w16cid:durableId="83449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0514"/>
    <w:rsid w:val="00246DC8"/>
    <w:rsid w:val="0029639D"/>
    <w:rsid w:val="00326F90"/>
    <w:rsid w:val="004A641F"/>
    <w:rsid w:val="004B593C"/>
    <w:rsid w:val="005950DB"/>
    <w:rsid w:val="005961D4"/>
    <w:rsid w:val="006E2A8C"/>
    <w:rsid w:val="007749AF"/>
    <w:rsid w:val="00794EBC"/>
    <w:rsid w:val="007D0769"/>
    <w:rsid w:val="00821194"/>
    <w:rsid w:val="008C0C96"/>
    <w:rsid w:val="00930F33"/>
    <w:rsid w:val="00953802"/>
    <w:rsid w:val="009C3AF0"/>
    <w:rsid w:val="00A12EE5"/>
    <w:rsid w:val="00AA1D8D"/>
    <w:rsid w:val="00B47730"/>
    <w:rsid w:val="00BA1161"/>
    <w:rsid w:val="00BA4C2B"/>
    <w:rsid w:val="00BB11EA"/>
    <w:rsid w:val="00BD0140"/>
    <w:rsid w:val="00C24502"/>
    <w:rsid w:val="00CB0664"/>
    <w:rsid w:val="00CB41CB"/>
    <w:rsid w:val="00D57E81"/>
    <w:rsid w:val="00E528FB"/>
    <w:rsid w:val="00E94CB3"/>
    <w:rsid w:val="00ED3244"/>
    <w:rsid w:val="00F76F0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F70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Parmet</cp:lastModifiedBy>
  <cp:revision>11</cp:revision>
  <dcterms:created xsi:type="dcterms:W3CDTF">2023-10-25T20:49:00Z</dcterms:created>
  <dcterms:modified xsi:type="dcterms:W3CDTF">2023-11-06T17:03:00Z</dcterms:modified>
  <cp:category/>
</cp:coreProperties>
</file>