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257D" w14:textId="072741B7" w:rsidR="742C0725" w:rsidRDefault="742C0725" w:rsidP="1F97A762">
      <w:pPr>
        <w:jc w:val="center"/>
      </w:pPr>
      <w:r w:rsidRPr="1F97A762">
        <w:rPr>
          <w:b/>
          <w:bCs/>
        </w:rPr>
        <w:t>2023 Transition Group</w:t>
      </w:r>
    </w:p>
    <w:p w14:paraId="01503F54" w14:textId="192EFA14" w:rsidR="00C045C9" w:rsidRDefault="2DB00782" w:rsidP="00DD37DE">
      <w:r>
        <w:t xml:space="preserve">Professionals at the Shirley Ryan </w:t>
      </w:r>
      <w:proofErr w:type="spellStart"/>
      <w:r>
        <w:t>AbilityLab</w:t>
      </w:r>
      <w:proofErr w:type="spellEnd"/>
      <w:r>
        <w:t xml:space="preserve"> are </w:t>
      </w:r>
      <w:r w:rsidR="184A40DB">
        <w:t>committed to</w:t>
      </w:r>
      <w:r w:rsidR="253CBC3C">
        <w:t xml:space="preserve"> empowering adolescents to become more independent by preparing them for a smooth and successful transition toward the future.</w:t>
      </w:r>
      <w:bookmarkStart w:id="0" w:name="_GoBack"/>
      <w:bookmarkEnd w:id="0"/>
      <w:r w:rsidR="253CBC3C">
        <w:t xml:space="preserve"> The transition program provides skill training for patients. Caregiver education a</w:t>
      </w:r>
      <w:r w:rsidR="38F7CE42">
        <w:t xml:space="preserve">nd involvement is also key to the program. The units covered within the program include: community transportation, money management, cooking, medical information and care, and education and employment. </w:t>
      </w:r>
      <w:r w:rsidR="2AF9D1E5">
        <w:t xml:space="preserve">The Young Adult Transition program is held in person and will include one individual speech therapy session and one group session per week. </w:t>
      </w:r>
    </w:p>
    <w:p w14:paraId="6125EAEE" w14:textId="6A192D95" w:rsidR="00C045C9" w:rsidRDefault="35CB9F9D" w:rsidP="1F97A762">
      <w:pPr>
        <w:rPr>
          <w:b/>
          <w:bCs/>
          <w:u w:val="single"/>
        </w:rPr>
      </w:pPr>
      <w:r w:rsidRPr="1F97A762">
        <w:rPr>
          <w:b/>
          <w:bCs/>
          <w:u w:val="single"/>
        </w:rPr>
        <w:t>Participant Requirements</w:t>
      </w:r>
      <w:r w:rsidR="00C045C9" w:rsidRPr="1F97A762">
        <w:rPr>
          <w:b/>
          <w:bCs/>
          <w:u w:val="single"/>
        </w:rPr>
        <w:t xml:space="preserve">: </w:t>
      </w:r>
    </w:p>
    <w:p w14:paraId="11B7D3C3" w14:textId="67BDD689" w:rsidR="02BA1ACE" w:rsidRDefault="02BA1ACE" w:rsidP="1F97A762">
      <w:pPr>
        <w:pStyle w:val="ListParagraph"/>
        <w:numPr>
          <w:ilvl w:val="0"/>
          <w:numId w:val="9"/>
        </w:numPr>
      </w:pPr>
      <w:r>
        <w:t>Age 13-21, split into two groups</w:t>
      </w:r>
    </w:p>
    <w:p w14:paraId="070A70E7" w14:textId="7DD3E095" w:rsidR="02BA1ACE" w:rsidRDefault="02BA1ACE" w:rsidP="1F97A762">
      <w:pPr>
        <w:pStyle w:val="ListParagraph"/>
        <w:numPr>
          <w:ilvl w:val="0"/>
          <w:numId w:val="9"/>
        </w:numPr>
      </w:pPr>
      <w:r>
        <w:t>Independent with toileting or caregiver available if needed</w:t>
      </w:r>
    </w:p>
    <w:p w14:paraId="713C8231" w14:textId="560DF71C" w:rsidR="00DC44D5" w:rsidRDefault="00DC44D5" w:rsidP="7A101407">
      <w:pPr>
        <w:rPr>
          <w:b/>
          <w:bCs/>
        </w:rPr>
      </w:pPr>
      <w:r w:rsidRPr="1F97A762">
        <w:rPr>
          <w:b/>
          <w:bCs/>
        </w:rPr>
        <w:t xml:space="preserve">A physician referral/prescription is required to participate in the </w:t>
      </w:r>
      <w:r w:rsidR="378EABD7" w:rsidRPr="1F97A762">
        <w:rPr>
          <w:b/>
          <w:bCs/>
        </w:rPr>
        <w:t>group</w:t>
      </w:r>
      <w:r w:rsidRPr="1F97A762">
        <w:rPr>
          <w:b/>
          <w:bCs/>
        </w:rPr>
        <w:t>. Participants must have an insurance policy that will cover group therapy.</w:t>
      </w:r>
    </w:p>
    <w:p w14:paraId="395B7AA0" w14:textId="07664443" w:rsidR="0012410C" w:rsidRDefault="00DC44D5" w:rsidP="0012410C">
      <w:r>
        <w:t xml:space="preserve">Please contact your insurance company to inquire if your child’s benefits cover “group </w:t>
      </w:r>
      <w:r w:rsidR="00C045C9">
        <w:t xml:space="preserve">therapy” code: </w:t>
      </w:r>
      <w:r w:rsidR="2832D67D">
        <w:t>92507 and/or 92508.</w:t>
      </w:r>
      <w:r>
        <w:t xml:space="preserve"> For more information on insurances we currently accept, please see our website: </w:t>
      </w:r>
      <w:hyperlink r:id="rId8">
        <w:r w:rsidRPr="1995321E">
          <w:rPr>
            <w:rStyle w:val="Hyperlink"/>
          </w:rPr>
          <w:t>https://www.sralab.org/contact/insurance</w:t>
        </w:r>
      </w:hyperlink>
      <w:r>
        <w:t>. Here you will also find the numbers to contact for patient financial services and our managed care teams.</w:t>
      </w:r>
      <w:r w:rsidR="00464BF9">
        <w:t xml:space="preserve"> </w:t>
      </w:r>
      <w:r w:rsidR="001B2990" w:rsidRPr="1995321E">
        <w:rPr>
          <w:b/>
          <w:bCs/>
        </w:rPr>
        <w:t>Parents are re</w:t>
      </w:r>
      <w:r w:rsidR="13483C91" w:rsidRPr="1995321E">
        <w:rPr>
          <w:b/>
          <w:bCs/>
        </w:rPr>
        <w:t>sponsible</w:t>
      </w:r>
      <w:r w:rsidR="001B2990" w:rsidRPr="1995321E">
        <w:rPr>
          <w:b/>
          <w:bCs/>
        </w:rPr>
        <w:t xml:space="preserve"> for knowing insurance limitations with therapy coverage.</w:t>
      </w:r>
      <w:r w:rsidR="001B2990">
        <w:t xml:space="preserve">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105"/>
        <w:gridCol w:w="1455"/>
        <w:gridCol w:w="790"/>
      </w:tblGrid>
      <w:tr w:rsidR="001B2990" w14:paraId="13BABD98" w14:textId="77777777" w:rsidTr="536306AC">
        <w:tc>
          <w:tcPr>
            <w:tcW w:w="7105" w:type="dxa"/>
          </w:tcPr>
          <w:p w14:paraId="057C2A77" w14:textId="77777777" w:rsidR="001B2990" w:rsidRDefault="001B2990" w:rsidP="0012410C"/>
        </w:tc>
        <w:tc>
          <w:tcPr>
            <w:tcW w:w="1455" w:type="dxa"/>
          </w:tcPr>
          <w:p w14:paraId="0775BEA6" w14:textId="77777777" w:rsidR="001B2990" w:rsidRDefault="001B2990" w:rsidP="0012410C">
            <w:r>
              <w:t>YES</w:t>
            </w:r>
          </w:p>
        </w:tc>
        <w:tc>
          <w:tcPr>
            <w:tcW w:w="790" w:type="dxa"/>
          </w:tcPr>
          <w:p w14:paraId="4B1F883F" w14:textId="77777777" w:rsidR="001B2990" w:rsidRDefault="001B2990" w:rsidP="0012410C">
            <w:r>
              <w:t>NO</w:t>
            </w:r>
          </w:p>
        </w:tc>
      </w:tr>
      <w:tr w:rsidR="001B2990" w14:paraId="3F08CACC" w14:textId="77777777" w:rsidTr="536306AC">
        <w:tc>
          <w:tcPr>
            <w:tcW w:w="7105" w:type="dxa"/>
          </w:tcPr>
          <w:p w14:paraId="7E08287D" w14:textId="572D2EAF" w:rsidR="001B2990" w:rsidRDefault="001B2990" w:rsidP="536306AC">
            <w:r>
              <w:t>I have checked my insurance and it doe</w:t>
            </w:r>
            <w:r w:rsidR="00C045C9">
              <w:t xml:space="preserve">s cover group therapy code </w:t>
            </w:r>
            <w:r w:rsidR="6B5F3888">
              <w:t xml:space="preserve">92507 and/or 92508. </w:t>
            </w:r>
          </w:p>
        </w:tc>
        <w:sdt>
          <w:sdtPr>
            <w:id w:val="-177577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5" w:type="dxa"/>
              </w:tcPr>
              <w:p w14:paraId="1A062D10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638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79FB76C8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2990" w14:paraId="69EF6A4D" w14:textId="77777777" w:rsidTr="536306AC">
        <w:tc>
          <w:tcPr>
            <w:tcW w:w="7105" w:type="dxa"/>
          </w:tcPr>
          <w:p w14:paraId="4F58BC90" w14:textId="132FF777" w:rsidR="001B2990" w:rsidRDefault="00C045C9" w:rsidP="0012410C">
            <w:r>
              <w:t xml:space="preserve">I </w:t>
            </w:r>
            <w:r w:rsidR="58BD8F81" w:rsidRPr="536306AC">
              <w:rPr>
                <w:b/>
                <w:bCs/>
              </w:rPr>
              <w:t>HAVE</w:t>
            </w:r>
            <w:r>
              <w:t xml:space="preserve"> used</w:t>
            </w:r>
            <w:r w:rsidR="001B2990">
              <w:t xml:space="preserve"> other therapy benefits elsewhere</w:t>
            </w:r>
          </w:p>
        </w:tc>
        <w:sdt>
          <w:sdtPr>
            <w:id w:val="-209446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5" w:type="dxa"/>
              </w:tcPr>
              <w:p w14:paraId="1A46D2F5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116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2A17B109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536306AC" w14:paraId="0AA7F86B" w14:textId="77777777" w:rsidTr="536306AC">
        <w:trPr>
          <w:trHeight w:val="300"/>
        </w:trPr>
        <w:tc>
          <w:tcPr>
            <w:tcW w:w="7105" w:type="dxa"/>
          </w:tcPr>
          <w:p w14:paraId="574AF088" w14:textId="5B029E25" w:rsidR="42961306" w:rsidRDefault="42961306">
            <w:r>
              <w:t>If checked yes to the previous question, please use this line to enter how many visits have been used elsewhere. Family is responsible for knowing their max visits.</w:t>
            </w:r>
          </w:p>
        </w:tc>
        <w:tc>
          <w:tcPr>
            <w:tcW w:w="1455" w:type="dxa"/>
          </w:tcPr>
          <w:p w14:paraId="6E43802A" w14:textId="351519FE" w:rsidR="42961306" w:rsidRDefault="42961306" w:rsidP="536306AC">
            <w:pPr>
              <w:rPr>
                <w:rFonts w:eastAsiaTheme="minorEastAsia"/>
              </w:rPr>
            </w:pPr>
            <w:r w:rsidRPr="536306AC">
              <w:rPr>
                <w:rFonts w:eastAsiaTheme="minorEastAsia"/>
              </w:rPr>
              <w:t>Visit Number</w:t>
            </w:r>
          </w:p>
        </w:tc>
        <w:tc>
          <w:tcPr>
            <w:tcW w:w="790" w:type="dxa"/>
          </w:tcPr>
          <w:p w14:paraId="2A44E944" w14:textId="3DE1EC97" w:rsidR="536306AC" w:rsidRDefault="536306AC" w:rsidP="536306AC">
            <w:pPr>
              <w:rPr>
                <w:rFonts w:ascii="MS Gothic" w:eastAsia="MS Gothic" w:hAnsi="MS Gothic"/>
              </w:rPr>
            </w:pPr>
          </w:p>
        </w:tc>
      </w:tr>
      <w:tr w:rsidR="001B2990" w14:paraId="5DE4BEDD" w14:textId="77777777" w:rsidTr="536306AC">
        <w:tc>
          <w:tcPr>
            <w:tcW w:w="7105" w:type="dxa"/>
          </w:tcPr>
          <w:p w14:paraId="34F41127" w14:textId="77777777" w:rsidR="001B2990" w:rsidRDefault="001B2990" w:rsidP="0012410C">
            <w:r>
              <w:t>I understand that I am liable for any additional charges that my insurance does not cover</w:t>
            </w:r>
          </w:p>
        </w:tc>
        <w:sdt>
          <w:sdtPr>
            <w:id w:val="169511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5" w:type="dxa"/>
              </w:tcPr>
              <w:p w14:paraId="1242DE09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770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2A4CC315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B7B1401" w14:textId="77777777" w:rsidR="0012410C" w:rsidRDefault="0012410C" w:rsidP="0012410C"/>
    <w:p w14:paraId="2BBB3D89" w14:textId="2CA03F09" w:rsidR="002E0DF7" w:rsidRDefault="00E17510" w:rsidP="536306AC">
      <w:sdt>
        <w:sdtPr>
          <w:id w:val="800368271"/>
          <w:placeholder>
            <w:docPart w:val="DefaultPlaceholder_-1854013440"/>
          </w:placeholder>
          <w:showingPlcHdr/>
        </w:sdtPr>
        <w:sdtEndPr/>
        <w:sdtContent>
          <w:r w:rsidR="00464BF9" w:rsidRPr="2A26A257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sdt>
        <w:sdtPr>
          <w:id w:val="1680378133"/>
          <w:placeholder>
            <w:docPart w:val="DefaultPlaceholder_-1854013440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49347C12" w14:textId="77777777" w:rsidR="002E0DF7" w:rsidRDefault="00A545AF" w:rsidP="0012410C">
      <w:r>
        <w:t>Patient Full Name</w:t>
      </w:r>
      <w:r>
        <w:tab/>
      </w:r>
      <w:r>
        <w:tab/>
      </w:r>
      <w:r>
        <w:tab/>
      </w:r>
      <w:r>
        <w:tab/>
      </w:r>
      <w:r>
        <w:tab/>
      </w:r>
      <w:r>
        <w:tab/>
        <w:t>Patient DOB</w:t>
      </w:r>
      <w:r w:rsidR="002E0DF7">
        <w:tab/>
      </w:r>
      <w:r w:rsidR="002E0DF7">
        <w:tab/>
      </w:r>
      <w:r w:rsidR="002E0DF7">
        <w:tab/>
      </w:r>
      <w:r w:rsidR="002E0DF7">
        <w:tab/>
      </w:r>
      <w:r w:rsidR="002E0DF7">
        <w:tab/>
      </w:r>
    </w:p>
    <w:p w14:paraId="7D88AD6E" w14:textId="325DF4BF" w:rsidR="00A545AF" w:rsidRDefault="00E17510" w:rsidP="2A26A257">
      <w:pPr>
        <w:rPr>
          <w:rFonts w:ascii="Calibri" w:eastAsia="Calibri" w:hAnsi="Calibri" w:cs="Calibri"/>
        </w:rPr>
      </w:pPr>
      <w:sdt>
        <w:sdtPr>
          <w:id w:val="666550630"/>
          <w:placeholder>
            <w:docPart w:val="DefaultPlaceholder_-1854013440"/>
          </w:placeholder>
          <w:showingPlcHdr/>
        </w:sdtPr>
        <w:sdtEndPr/>
        <w:sdtContent>
          <w:r w:rsidR="00464BF9" w:rsidRPr="2A26A257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sdt>
        <w:sdtPr>
          <w:id w:val="105078148"/>
          <w:placeholder>
            <w:docPart w:val="DefaultPlaceholder_-1854013440"/>
          </w:placeholder>
          <w:showingPlcHdr/>
        </w:sdtPr>
        <w:sdtEndPr/>
        <w:sdtContent>
          <w:r w:rsidR="4462E40F" w:rsidRPr="2A26A257">
            <w:rPr>
              <w:rStyle w:val="PlaceholderText"/>
            </w:rPr>
            <w:t>Click or tap here to enter text.</w:t>
          </w:r>
        </w:sdtContent>
      </w:sdt>
    </w:p>
    <w:p w14:paraId="7F724E91" w14:textId="77777777" w:rsidR="001843BB" w:rsidRDefault="00A545AF" w:rsidP="001843BB">
      <w:r>
        <w:t>Printed Parent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Parent/Legal Guardian Signature</w:t>
      </w:r>
    </w:p>
    <w:p w14:paraId="5F3D0962" w14:textId="77777777" w:rsidR="00661BBF" w:rsidRDefault="00661BBF" w:rsidP="001843BB">
      <w:pPr>
        <w:rPr>
          <w:b/>
        </w:rPr>
      </w:pPr>
    </w:p>
    <w:p w14:paraId="2174A152" w14:textId="77777777" w:rsidR="00DD37DE" w:rsidRDefault="00DD37DE" w:rsidP="00661BBF">
      <w:pPr>
        <w:jc w:val="center"/>
        <w:rPr>
          <w:b/>
        </w:rPr>
      </w:pPr>
    </w:p>
    <w:p w14:paraId="28E8C034" w14:textId="77777777" w:rsidR="00DD37DE" w:rsidRDefault="00DD37DE" w:rsidP="00661BBF">
      <w:pPr>
        <w:jc w:val="center"/>
        <w:rPr>
          <w:b/>
        </w:rPr>
      </w:pPr>
    </w:p>
    <w:p w14:paraId="5A72F034" w14:textId="77777777" w:rsidR="00C045C9" w:rsidRDefault="00C045C9" w:rsidP="00661BBF">
      <w:pPr>
        <w:jc w:val="center"/>
        <w:rPr>
          <w:b/>
        </w:rPr>
      </w:pPr>
    </w:p>
    <w:p w14:paraId="7500F27A" w14:textId="77777777" w:rsidR="00C045C9" w:rsidRDefault="00C045C9" w:rsidP="00661BBF">
      <w:pPr>
        <w:jc w:val="center"/>
        <w:rPr>
          <w:b/>
        </w:rPr>
      </w:pPr>
    </w:p>
    <w:p w14:paraId="37991BCF" w14:textId="77777777" w:rsidR="00C045C9" w:rsidRDefault="00C045C9" w:rsidP="00661BBF">
      <w:pPr>
        <w:jc w:val="center"/>
        <w:rPr>
          <w:b/>
        </w:rPr>
      </w:pPr>
    </w:p>
    <w:p w14:paraId="0F720CB9" w14:textId="4DFAFA06" w:rsidR="00C045C9" w:rsidRPr="006427AA" w:rsidRDefault="00C045C9" w:rsidP="00E17510">
      <w:pPr>
        <w:jc w:val="center"/>
        <w:rPr>
          <w:b/>
          <w:bCs/>
        </w:rPr>
      </w:pPr>
      <w:r w:rsidRPr="0A1BAA92">
        <w:rPr>
          <w:b/>
          <w:bCs/>
        </w:rPr>
        <w:t xml:space="preserve">2023 </w:t>
      </w:r>
      <w:r w:rsidR="00E17510">
        <w:rPr>
          <w:b/>
          <w:bCs/>
        </w:rPr>
        <w:t>Transition Group</w:t>
      </w:r>
      <w:r w:rsidRPr="0A1BAA92">
        <w:rPr>
          <w:b/>
          <w:bCs/>
        </w:rPr>
        <w:t xml:space="preserve"> </w:t>
      </w:r>
    </w:p>
    <w:p w14:paraId="2BFAB4A6" w14:textId="465EEA81" w:rsidR="00E17510" w:rsidRPr="00C26AEC" w:rsidRDefault="00E17510" w:rsidP="00E17510">
      <w:pPr>
        <w:jc w:val="center"/>
        <w:rPr>
          <w:b/>
        </w:rPr>
      </w:pPr>
      <w:r w:rsidRPr="00BE38F0">
        <w:rPr>
          <w:b/>
          <w:highlight w:val="yellow"/>
        </w:rPr>
        <w:t xml:space="preserve">PLEASE EMAIL COMPLETED FORMS (2 PAGES) TO </w:t>
      </w:r>
      <w:hyperlink r:id="rId9" w:history="1">
        <w:r w:rsidRPr="004D3140">
          <w:rPr>
            <w:rStyle w:val="Hyperlink"/>
            <w:b/>
            <w:highlight w:val="yellow"/>
          </w:rPr>
          <w:t>PEDSCAMPS@SRALAB.ORG</w:t>
        </w:r>
      </w:hyperlink>
      <w:r w:rsidRPr="00BE38F0">
        <w:rPr>
          <w:b/>
          <w:highlight w:val="yellow"/>
        </w:rPr>
        <w:t xml:space="preserve"> OR FAX to 312-238-1239</w:t>
      </w:r>
    </w:p>
    <w:p w14:paraId="01786D9D" w14:textId="77777777" w:rsidR="001843BB" w:rsidRDefault="001843BB" w:rsidP="001843BB">
      <w:r>
        <w:t xml:space="preserve">Patient Name: </w:t>
      </w:r>
      <w:sdt>
        <w:sdtPr>
          <w:id w:val="-986931240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Patient Birth Date</w:t>
      </w:r>
      <w:proofErr w:type="gramStart"/>
      <w:r>
        <w:t>:</w:t>
      </w:r>
      <w:proofErr w:type="gramEnd"/>
      <w:sdt>
        <w:sdtPr>
          <w:id w:val="-1966571362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411CCB2" w14:textId="77777777" w:rsidR="001843BB" w:rsidRDefault="001843BB" w:rsidP="001843BB">
      <w:r>
        <w:t>Address</w:t>
      </w:r>
      <w:proofErr w:type="gramStart"/>
      <w:r>
        <w:t>:</w:t>
      </w:r>
      <w:proofErr w:type="gramEnd"/>
      <w:sdt>
        <w:sdtPr>
          <w:id w:val="1022831004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Caregiver Name: </w:t>
      </w:r>
      <w:sdt>
        <w:sdtPr>
          <w:id w:val="-2062316356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39E68608" w14:textId="77777777" w:rsidR="001843BB" w:rsidRDefault="001843BB" w:rsidP="001843BB">
      <w:r>
        <w:t xml:space="preserve">Home Phone: </w:t>
      </w:r>
      <w:sdt>
        <w:sdtPr>
          <w:id w:val="1444813503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Cell Phone: </w:t>
      </w:r>
      <w:sdt>
        <w:sdtPr>
          <w:id w:val="1646000554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5BB0BD2D" w14:textId="77777777" w:rsidR="001843BB" w:rsidRDefault="001843BB" w:rsidP="001843BB">
      <w:r>
        <w:t xml:space="preserve">Caregiver Email: </w:t>
      </w:r>
      <w:sdt>
        <w:sdtPr>
          <w:id w:val="1876432240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265640E4" w14:textId="77777777" w:rsidR="001843BB" w:rsidRPr="008F5034" w:rsidRDefault="001843BB" w:rsidP="001843BB">
      <w:pPr>
        <w:rPr>
          <w:b/>
        </w:rPr>
      </w:pPr>
      <w:r w:rsidRPr="008F5034">
        <w:rPr>
          <w:b/>
        </w:rPr>
        <w:t>_____________________________________________________________________________________</w:t>
      </w:r>
    </w:p>
    <w:p w14:paraId="560420A0" w14:textId="77777777" w:rsidR="001843BB" w:rsidRDefault="001843BB" w:rsidP="001843BB">
      <w:r>
        <w:t xml:space="preserve">Primary Doctor/Pediatrician: </w:t>
      </w:r>
      <w:sdt>
        <w:sdtPr>
          <w:id w:val="-1320337672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76483FF" w14:textId="77777777" w:rsidR="001843BB" w:rsidRDefault="001843BB" w:rsidP="001843BB">
      <w:r>
        <w:t xml:space="preserve">Ordering Physician (for camp): </w:t>
      </w:r>
      <w:sdt>
        <w:sdtPr>
          <w:id w:val="1317080995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628C0B9" w14:textId="77777777" w:rsidR="001843BB" w:rsidRDefault="001843BB" w:rsidP="001843BB">
      <w:r>
        <w:t xml:space="preserve">Emergency Contact: </w:t>
      </w:r>
      <w:sdt>
        <w:sdtPr>
          <w:id w:val="690573495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Relationship: </w:t>
      </w:r>
      <w:sdt>
        <w:sdtPr>
          <w:id w:val="-801998508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44767969" w14:textId="77777777" w:rsidR="001843BB" w:rsidRDefault="001843BB" w:rsidP="001843BB">
      <w:r>
        <w:t xml:space="preserve">Phone Number: </w:t>
      </w:r>
      <w:sdt>
        <w:sdtPr>
          <w:id w:val="-359431886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101C82D2" w14:textId="77777777" w:rsidR="001843BB" w:rsidRPr="008F5034" w:rsidRDefault="001843BB" w:rsidP="001843BB">
      <w:pPr>
        <w:rPr>
          <w:b/>
        </w:rPr>
      </w:pPr>
      <w:r w:rsidRPr="008F5034">
        <w:rPr>
          <w:b/>
        </w:rPr>
        <w:t>____________________________________________________________________________________</w:t>
      </w:r>
    </w:p>
    <w:p w14:paraId="30D36551" w14:textId="77777777" w:rsidR="001843BB" w:rsidRDefault="001843BB" w:rsidP="001843BB">
      <w:r w:rsidRPr="005E2306">
        <w:rPr>
          <w:b/>
        </w:rPr>
        <w:t>Insurance Information Insured/Responsible Party</w:t>
      </w:r>
      <w:r>
        <w:t xml:space="preserve">: </w:t>
      </w:r>
      <w:sdt>
        <w:sdtPr>
          <w:id w:val="-1401295242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8E2A2A7" w14:textId="77777777" w:rsidR="001843BB" w:rsidRDefault="001843BB" w:rsidP="001843BB">
      <w:r>
        <w:t xml:space="preserve">Relation to Patient: </w:t>
      </w:r>
      <w:sdt>
        <w:sdtPr>
          <w:id w:val="-1816023950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986AC6B" w14:textId="77777777" w:rsidR="001843BB" w:rsidRDefault="001843BB" w:rsidP="001843BB">
      <w:r>
        <w:t xml:space="preserve">Birth Date: </w:t>
      </w:r>
      <w:sdt>
        <w:sdtPr>
          <w:id w:val="-80610266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E917736" w14:textId="77777777" w:rsidR="001843BB" w:rsidRDefault="001843BB" w:rsidP="001843BB">
      <w:r>
        <w:t xml:space="preserve">Address (if different from patient): </w:t>
      </w:r>
      <w:sdt>
        <w:sdtPr>
          <w:id w:val="-1103110522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5D97337F" w14:textId="77777777" w:rsidR="001843BB" w:rsidRDefault="001843BB" w:rsidP="001843BB">
      <w:r w:rsidRPr="005E2306">
        <w:rPr>
          <w:b/>
        </w:rPr>
        <w:t>Primary Insurance:</w:t>
      </w:r>
      <w:r>
        <w:t xml:space="preserve"> </w:t>
      </w:r>
      <w:sdt>
        <w:sdtPr>
          <w:id w:val="761961923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0C9F8A19" w14:textId="77777777" w:rsidR="001843BB" w:rsidRDefault="001843BB" w:rsidP="001843BB">
      <w:r>
        <w:t xml:space="preserve">Address: </w:t>
      </w:r>
      <w:sdt>
        <w:sdtPr>
          <w:id w:val="-1258749994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5F819754" w14:textId="77777777" w:rsidR="001843BB" w:rsidRDefault="001843BB" w:rsidP="001843BB">
      <w:r>
        <w:t xml:space="preserve">Phone Number: </w:t>
      </w:r>
      <w:sdt>
        <w:sdtPr>
          <w:id w:val="653879464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9975ED7" w14:textId="77777777" w:rsidR="001843BB" w:rsidRPr="005E2306" w:rsidRDefault="001843BB" w:rsidP="001843BB">
      <w:r>
        <w:t xml:space="preserve">Group Number: </w:t>
      </w:r>
      <w:sdt>
        <w:sdtPr>
          <w:id w:val="1255007708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ID Number: </w:t>
      </w:r>
      <w:sdt>
        <w:sdtPr>
          <w:id w:val="-1494786761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F1E121C" w14:textId="77777777" w:rsidR="001843BB" w:rsidRDefault="001843BB" w:rsidP="001843BB">
      <w:r w:rsidRPr="005E2306">
        <w:rPr>
          <w:b/>
        </w:rPr>
        <w:t>Secondary Insurance:</w:t>
      </w:r>
      <w:r>
        <w:t xml:space="preserve"> </w:t>
      </w:r>
      <w:sdt>
        <w:sdtPr>
          <w:id w:val="-1432041232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0FA971E6" w14:textId="77777777" w:rsidR="001843BB" w:rsidRDefault="001843BB" w:rsidP="001843BB">
      <w:r>
        <w:t xml:space="preserve">Address: </w:t>
      </w:r>
      <w:sdt>
        <w:sdtPr>
          <w:id w:val="-106510812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72834118" w14:textId="77777777" w:rsidR="001843BB" w:rsidRDefault="001843BB" w:rsidP="001843BB">
      <w:r>
        <w:t xml:space="preserve">Phone Number: </w:t>
      </w:r>
      <w:sdt>
        <w:sdtPr>
          <w:id w:val="-1177026047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0652CEE" w14:textId="77777777" w:rsidR="001843BB" w:rsidRPr="005E2306" w:rsidRDefault="001843BB" w:rsidP="001843BB">
      <w:r>
        <w:t xml:space="preserve">Group Number: </w:t>
      </w:r>
      <w:sdt>
        <w:sdtPr>
          <w:id w:val="851295315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ID Number: </w:t>
      </w:r>
      <w:sdt>
        <w:sdtPr>
          <w:id w:val="439574792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sectPr w:rsidR="001843BB" w:rsidRPr="005E2306" w:rsidSect="00661BB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AEE"/>
    <w:multiLevelType w:val="hybridMultilevel"/>
    <w:tmpl w:val="754C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27D95"/>
    <w:multiLevelType w:val="hybridMultilevel"/>
    <w:tmpl w:val="C3845496"/>
    <w:lvl w:ilvl="0" w:tplc="08644A0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30AC8"/>
    <w:multiLevelType w:val="hybridMultilevel"/>
    <w:tmpl w:val="C0AE5044"/>
    <w:lvl w:ilvl="0" w:tplc="2E44661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B4C24"/>
    <w:multiLevelType w:val="hybridMultilevel"/>
    <w:tmpl w:val="CB307598"/>
    <w:lvl w:ilvl="0" w:tplc="241EF0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E6911"/>
    <w:multiLevelType w:val="hybridMultilevel"/>
    <w:tmpl w:val="1BA61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84622"/>
    <w:multiLevelType w:val="hybridMultilevel"/>
    <w:tmpl w:val="7AFEF5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0C46438"/>
    <w:multiLevelType w:val="multilevel"/>
    <w:tmpl w:val="239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018B6"/>
    <w:multiLevelType w:val="hybridMultilevel"/>
    <w:tmpl w:val="544C6E64"/>
    <w:lvl w:ilvl="0" w:tplc="ECB8DA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456F"/>
    <w:multiLevelType w:val="hybridMultilevel"/>
    <w:tmpl w:val="E51C09D6"/>
    <w:lvl w:ilvl="0" w:tplc="7F2C2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D5"/>
    <w:rsid w:val="00000050"/>
    <w:rsid w:val="000A6044"/>
    <w:rsid w:val="000F69B3"/>
    <w:rsid w:val="0012410C"/>
    <w:rsid w:val="001843BB"/>
    <w:rsid w:val="001B2990"/>
    <w:rsid w:val="00255333"/>
    <w:rsid w:val="002E0DF7"/>
    <w:rsid w:val="003B7870"/>
    <w:rsid w:val="00464BF9"/>
    <w:rsid w:val="004C040E"/>
    <w:rsid w:val="005D5A5A"/>
    <w:rsid w:val="00661BBF"/>
    <w:rsid w:val="006B13F2"/>
    <w:rsid w:val="006E048B"/>
    <w:rsid w:val="008C2540"/>
    <w:rsid w:val="008E1E33"/>
    <w:rsid w:val="00976C84"/>
    <w:rsid w:val="009D187E"/>
    <w:rsid w:val="009E5D90"/>
    <w:rsid w:val="00A545AF"/>
    <w:rsid w:val="00A615EA"/>
    <w:rsid w:val="00A953C3"/>
    <w:rsid w:val="00C045C9"/>
    <w:rsid w:val="00D537B4"/>
    <w:rsid w:val="00DC44D5"/>
    <w:rsid w:val="00DD37DE"/>
    <w:rsid w:val="00E133B5"/>
    <w:rsid w:val="00E145FC"/>
    <w:rsid w:val="00E17510"/>
    <w:rsid w:val="00FA31D0"/>
    <w:rsid w:val="0171DD2E"/>
    <w:rsid w:val="02BA1ACE"/>
    <w:rsid w:val="07C6BE26"/>
    <w:rsid w:val="08713F14"/>
    <w:rsid w:val="0A1BAA92"/>
    <w:rsid w:val="0D6CDC59"/>
    <w:rsid w:val="13483C91"/>
    <w:rsid w:val="184A40DB"/>
    <w:rsid w:val="1995321E"/>
    <w:rsid w:val="1A62257E"/>
    <w:rsid w:val="1C6D9E74"/>
    <w:rsid w:val="1C95EDC7"/>
    <w:rsid w:val="1E1319F2"/>
    <w:rsid w:val="1E31BE28"/>
    <w:rsid w:val="1ED756F8"/>
    <w:rsid w:val="1F558FCB"/>
    <w:rsid w:val="1F97A762"/>
    <w:rsid w:val="20741210"/>
    <w:rsid w:val="21E8859F"/>
    <w:rsid w:val="253CBC3C"/>
    <w:rsid w:val="272DB5FD"/>
    <w:rsid w:val="2832D67D"/>
    <w:rsid w:val="28C57C94"/>
    <w:rsid w:val="29C78506"/>
    <w:rsid w:val="2A26A257"/>
    <w:rsid w:val="2AF9D1E5"/>
    <w:rsid w:val="2B362514"/>
    <w:rsid w:val="2CD0D7E3"/>
    <w:rsid w:val="2DB00782"/>
    <w:rsid w:val="30BB6239"/>
    <w:rsid w:val="35CB9F9D"/>
    <w:rsid w:val="378EABD7"/>
    <w:rsid w:val="38F7CE42"/>
    <w:rsid w:val="3B2A6DF4"/>
    <w:rsid w:val="3B2F9810"/>
    <w:rsid w:val="3CF5FF72"/>
    <w:rsid w:val="3E91CFD3"/>
    <w:rsid w:val="42961306"/>
    <w:rsid w:val="4462E40F"/>
    <w:rsid w:val="4487D49F"/>
    <w:rsid w:val="44A62902"/>
    <w:rsid w:val="4576B8CA"/>
    <w:rsid w:val="46773F17"/>
    <w:rsid w:val="4916F012"/>
    <w:rsid w:val="4B7161D5"/>
    <w:rsid w:val="4DBE91B0"/>
    <w:rsid w:val="4DC8A85A"/>
    <w:rsid w:val="51C52F13"/>
    <w:rsid w:val="52ADB4B1"/>
    <w:rsid w:val="536306AC"/>
    <w:rsid w:val="53A00BB5"/>
    <w:rsid w:val="545006A9"/>
    <w:rsid w:val="56E5745B"/>
    <w:rsid w:val="5787A76B"/>
    <w:rsid w:val="58347097"/>
    <w:rsid w:val="58BD8F81"/>
    <w:rsid w:val="5C3B6E9A"/>
    <w:rsid w:val="5D4C0ABF"/>
    <w:rsid w:val="5FEE406F"/>
    <w:rsid w:val="61156154"/>
    <w:rsid w:val="62E9DE72"/>
    <w:rsid w:val="685281E7"/>
    <w:rsid w:val="69EE5248"/>
    <w:rsid w:val="6B5F3888"/>
    <w:rsid w:val="6B8A22A9"/>
    <w:rsid w:val="742C0725"/>
    <w:rsid w:val="7A101407"/>
    <w:rsid w:val="7BE05EC9"/>
    <w:rsid w:val="7C97B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9A5D"/>
  <w15:chartTrackingRefBased/>
  <w15:docId w15:val="{B8DA8C8C-AB02-4D14-805F-006499ED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4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4BF9"/>
    <w:rPr>
      <w:color w:val="808080"/>
    </w:rPr>
  </w:style>
  <w:style w:type="paragraph" w:customStyle="1" w:styleId="m3300815708142756005msolistparagraph">
    <w:name w:val="m3300815708142756005msolistparagraph"/>
    <w:basedOn w:val="Normal"/>
    <w:uiPriority w:val="99"/>
    <w:rsid w:val="00FA31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alab.org/contact/insur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DSCAMPS@SRALAB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BECE-4C03-4247-B9B1-3803D1FEB1A9}"/>
      </w:docPartPr>
      <w:docPartBody>
        <w:p w:rsidR="00235871" w:rsidRDefault="00E133B5">
          <w:r w:rsidRPr="009766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791419A3A477CA0EDDD566A024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63C5-7910-4C26-BCE3-02C4E5240C69}"/>
      </w:docPartPr>
      <w:docPartBody>
        <w:p w:rsidR="00235871" w:rsidRDefault="00E133B5" w:rsidP="00E133B5">
          <w:pPr>
            <w:pStyle w:val="9B1791419A3A477CA0EDDD566A024014"/>
          </w:pPr>
          <w:r w:rsidRPr="009766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C36230152408C8D8CF29B5506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4584-0F89-49EA-846D-CAFA9319784B}"/>
      </w:docPartPr>
      <w:docPartBody>
        <w:p w:rsidR="00235871" w:rsidRDefault="00E133B5" w:rsidP="00E133B5">
          <w:pPr>
            <w:pStyle w:val="EF9C36230152408C8D8CF29B5506C3B9"/>
          </w:pPr>
          <w:r w:rsidRPr="009766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B5"/>
    <w:rsid w:val="00235871"/>
    <w:rsid w:val="00E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3B5"/>
    <w:rPr>
      <w:color w:val="808080"/>
    </w:rPr>
  </w:style>
  <w:style w:type="paragraph" w:customStyle="1" w:styleId="9B1791419A3A477CA0EDDD566A024014">
    <w:name w:val="9B1791419A3A477CA0EDDD566A024014"/>
    <w:rsid w:val="00E133B5"/>
  </w:style>
  <w:style w:type="paragraph" w:customStyle="1" w:styleId="EF9C36230152408C8D8CF29B5506C3B9">
    <w:name w:val="EF9C36230152408C8D8CF29B5506C3B9"/>
    <w:rsid w:val="00E13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3F05AFAF0F942ADDEDD7C36FD1345" ma:contentTypeVersion="4" ma:contentTypeDescription="Create a new document." ma:contentTypeScope="" ma:versionID="a331ca190ab4945e26a35e593d7e90e3">
  <xsd:schema xmlns:xsd="http://www.w3.org/2001/XMLSchema" xmlns:xs="http://www.w3.org/2001/XMLSchema" xmlns:p="http://schemas.microsoft.com/office/2006/metadata/properties" xmlns:ns2="553cc0c6-024a-4f63-b206-cb8bd0795d04" xmlns:ns3="921b77cd-d46b-46e2-82c0-063743c94a85" targetNamespace="http://schemas.microsoft.com/office/2006/metadata/properties" ma:root="true" ma:fieldsID="7f9f7ebe4168b5849249b45260d2a74c" ns2:_="" ns3:_="">
    <xsd:import namespace="553cc0c6-024a-4f63-b206-cb8bd0795d04"/>
    <xsd:import namespace="921b77cd-d46b-46e2-82c0-063743c94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c0c6-024a-4f63-b206-cb8bd0795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77cd-d46b-46e2-82c0-063743c94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77cd-d46b-46e2-82c0-063743c94a85">
      <UserInfo>
        <DisplayName>Juliana Libertin</DisplayName>
        <AccountId>20</AccountId>
        <AccountType/>
      </UserInfo>
      <UserInfo>
        <DisplayName>Crystal Gomez</DisplayName>
        <AccountId>13</AccountId>
        <AccountType/>
      </UserInfo>
      <UserInfo>
        <DisplayName>Stephany Kunzweiler</DisplayName>
        <AccountId>12</AccountId>
        <AccountType/>
      </UserInfo>
      <UserInfo>
        <DisplayName>Risha Kotecha</DisplayName>
        <AccountId>11</AccountId>
        <AccountType/>
      </UserInfo>
      <UserInfo>
        <DisplayName>Ashley Berman</DisplayName>
        <AccountId>21</AccountId>
        <AccountType/>
      </UserInfo>
      <UserInfo>
        <DisplayName>Rebecca Wright</DisplayName>
        <AccountId>22</AccountId>
        <AccountType/>
      </UserInfo>
      <UserInfo>
        <DisplayName>Sarah Sung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B9585-DE33-4094-8622-FDC621DEF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c0c6-024a-4f63-b206-cb8bd0795d04"/>
    <ds:schemaRef ds:uri="921b77cd-d46b-46e2-82c0-063743c94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6C407-920A-43EF-B31D-81192B72AB60}">
  <ds:schemaRefs>
    <ds:schemaRef ds:uri="http://purl.org/dc/terms/"/>
    <ds:schemaRef ds:uri="553cc0c6-024a-4f63-b206-cb8bd0795d0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1b77cd-d46b-46e2-82c0-063743c94a8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2AE7D8-43EE-4EDB-9FB8-34DE39715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Rubsam</dc:creator>
  <cp:keywords/>
  <dc:description/>
  <cp:lastModifiedBy>Risha Kotecha</cp:lastModifiedBy>
  <cp:revision>2</cp:revision>
  <cp:lastPrinted>2022-04-12T15:28:00Z</cp:lastPrinted>
  <dcterms:created xsi:type="dcterms:W3CDTF">2023-03-16T15:09:00Z</dcterms:created>
  <dcterms:modified xsi:type="dcterms:W3CDTF">2023-03-16T15:09:00Z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0x0101003053F05AFAF0F942ADDEDD7C36FD1345</vt:lpwstr>
  </property>
</Properties>
</file>